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fill="93CDDC"/>
        <w:jc w:val="center"/>
        <w:rPr>
          <w:rFonts w:ascii="Calibri" w:hAnsi="Calibri" w:eastAsia="Calibri" w:cs="Calibri"/>
          <w:b/>
          <w:sz w:val="28"/>
          <w:szCs w:val="28"/>
          <w:lang w:val="bg-BG"/>
        </w:rPr>
      </w:pPr>
      <w:r>
        <w:rPr>
          <w:rFonts w:ascii="Calibri" w:hAnsi="Calibri" w:eastAsia="Calibri" w:cs="Calibri"/>
          <w:b/>
          <w:sz w:val="28"/>
          <w:szCs w:val="28"/>
          <w:lang w:val="bg-BG"/>
        </w:rPr>
        <w:t>Наръчник за обучители</w:t>
      </w:r>
    </w:p>
    <w:p>
      <w:pPr>
        <w:jc w:val="center"/>
        <w:rPr>
          <w:rFonts w:ascii="Calibri" w:hAnsi="Calibri" w:eastAsia="Calibri" w:cs="Calibri"/>
          <w:b/>
          <w:sz w:val="22"/>
          <w:szCs w:val="22"/>
        </w:rPr>
      </w:pPr>
    </w:p>
    <w:p>
      <w:pPr>
        <w:pStyle w:val="2"/>
        <w:rPr>
          <w:rFonts w:ascii="Calibri" w:hAnsi="Calibri" w:eastAsia="Calibri" w:cs="Calibri"/>
          <w:smallCaps/>
          <w:color w:val="31849B"/>
          <w:sz w:val="28"/>
          <w:szCs w:val="28"/>
        </w:rPr>
      </w:pPr>
      <w:r>
        <w:rPr>
          <w:rFonts w:ascii="Calibri" w:hAnsi="Calibri" w:eastAsia="Calibri" w:cs="Calibri"/>
          <w:smallCaps/>
          <w:color w:val="31849B"/>
          <w:rtl w:val="0"/>
        </w:rPr>
        <w:t>Mo</w:t>
      </w:r>
      <w:r>
        <w:rPr>
          <w:rFonts w:ascii="Calibri" w:hAnsi="Calibri" w:eastAsia="Calibri" w:cs="Calibri"/>
          <w:smallCaps/>
          <w:color w:val="31849B"/>
          <w:rtl w:val="0"/>
          <w:lang w:val="bg-BG"/>
        </w:rPr>
        <w:t>дул</w:t>
      </w:r>
      <w:r>
        <w:rPr>
          <w:rFonts w:ascii="Calibri" w:hAnsi="Calibri" w:eastAsia="Calibri" w:cs="Calibri"/>
          <w:smallCaps/>
          <w:color w:val="31849B"/>
          <w:rtl w:val="0"/>
        </w:rPr>
        <w:t xml:space="preserve"> </w:t>
      </w:r>
      <w:r>
        <w:rPr>
          <w:rFonts w:ascii="Calibri" w:hAnsi="Calibri" w:eastAsia="Calibri" w:cs="Calibri"/>
          <w:smallCaps/>
          <w:color w:val="31849B"/>
          <w:sz w:val="28"/>
          <w:szCs w:val="28"/>
          <w:rtl w:val="0"/>
        </w:rPr>
        <w:t xml:space="preserve">3: </w:t>
      </w:r>
      <w:r>
        <w:rPr>
          <w:rFonts w:ascii="Calibri" w:hAnsi="Calibri" w:eastAsia="Calibri" w:cs="Calibri"/>
          <w:sz w:val="28"/>
          <w:szCs w:val="28"/>
          <w:rtl w:val="0"/>
          <w:lang w:val="bg-BG"/>
        </w:rPr>
        <w:t>Планиране на личния бюджет</w:t>
      </w:r>
    </w:p>
    <w:p>
      <w:pPr>
        <w:jc w:val="both"/>
        <w:rPr>
          <w:rFonts w:ascii="Calibri" w:hAnsi="Calibri" w:eastAsia="Calibri" w:cs="Calibri"/>
          <w:sz w:val="22"/>
          <w:szCs w:val="22"/>
        </w:rPr>
      </w:pPr>
      <w:r>
        <w:rPr>
          <w:rFonts w:ascii="Calibri" w:hAnsi="Calibri" w:eastAsia="Calibri" w:cs="Calibri"/>
          <w:sz w:val="22"/>
          <w:szCs w:val="22"/>
          <w:rtl w:val="0"/>
          <w:lang w:val="bg-BG"/>
        </w:rPr>
        <w:t>Този модул</w:t>
      </w:r>
      <w:r>
        <w:rPr>
          <w:rFonts w:ascii="Calibri" w:hAnsi="Calibri" w:eastAsia="Calibri" w:cs="Calibri"/>
          <w:sz w:val="22"/>
          <w:szCs w:val="22"/>
          <w:rtl w:val="0"/>
          <w:lang w:val="en-GB"/>
        </w:rPr>
        <w:t xml:space="preserve"> </w:t>
      </w:r>
      <w:r>
        <w:rPr>
          <w:rFonts w:ascii="Calibri" w:hAnsi="Calibri" w:eastAsia="Calibri" w:cs="Calibri"/>
          <w:sz w:val="22"/>
          <w:szCs w:val="22"/>
          <w:rtl w:val="0"/>
          <w:lang w:val="bg-BG"/>
        </w:rPr>
        <w:t>се фокусира върху планирането на личния бюджет и е важен елемент от обучението на професионалистите, работещи с деца и младежи по финансова грамотност. Темата е особено важна за младежите, на които предстои напускане на социални услуги от резидентен тип. Планирането на личния бюджет включва разбиране на връзката между бъдещи приходи, разходи, спестявания и дългове, както и бюджет на домакинството, пазаруване, разходи за дома, разходи за обучение (включително и тези за шофьорска книжка)</w:t>
      </w:r>
      <w:r>
        <w:rPr>
          <w:rFonts w:ascii="Calibri" w:hAnsi="Calibri" w:eastAsia="Calibri" w:cs="Calibri"/>
          <w:sz w:val="22"/>
          <w:szCs w:val="22"/>
          <w:rtl w:val="0"/>
          <w:lang w:val="en-US"/>
        </w:rPr>
        <w:t xml:space="preserve">.  </w:t>
      </w:r>
      <w:r>
        <w:rPr>
          <w:rFonts w:ascii="Calibri" w:hAnsi="Calibri" w:eastAsia="Calibri" w:cs="Calibri"/>
          <w:sz w:val="22"/>
          <w:szCs w:val="22"/>
          <w:rtl w:val="0"/>
          <w:lang w:val="bg-BG"/>
        </w:rPr>
        <w:t>Модули 1 и 2 предоставят важни основни знания  за този модул, особено в частта за договори, спестявания и дългове</w:t>
      </w:r>
      <w:r>
        <w:rPr>
          <w:rFonts w:ascii="Calibri" w:hAnsi="Calibri" w:eastAsia="Calibri" w:cs="Calibri"/>
          <w:sz w:val="22"/>
          <w:szCs w:val="22"/>
          <w:rtl w:val="0"/>
        </w:rPr>
        <w:t xml:space="preserve">.  </w:t>
      </w:r>
    </w:p>
    <w:p>
      <w:pPr>
        <w:pStyle w:val="2"/>
        <w:rPr>
          <w:rFonts w:ascii="Calibri" w:hAnsi="Calibri" w:eastAsia="Calibri" w:cs="Calibri"/>
          <w:smallCaps/>
          <w:color w:val="31849B"/>
        </w:rPr>
      </w:pPr>
      <w:r>
        <w:rPr>
          <w:rFonts w:ascii="Calibri" w:hAnsi="Calibri" w:eastAsia="Calibri" w:cs="Calibri"/>
          <w:smallCaps/>
          <w:color w:val="31849B"/>
          <w:rtl w:val="0"/>
          <w:lang w:val="bg-BG"/>
        </w:rPr>
        <w:t>ОБУЧИТЕЛНИ ЦЕЛИ</w:t>
      </w:r>
    </w:p>
    <w:p>
      <w:pPr>
        <w:spacing w:line="260" w:lineRule="auto"/>
        <w:jc w:val="both"/>
        <w:rPr>
          <w:rFonts w:ascii="Calibri" w:hAnsi="Calibri" w:eastAsia="Calibri" w:cs="Calibri"/>
          <w:sz w:val="22"/>
          <w:szCs w:val="22"/>
        </w:rPr>
      </w:pPr>
      <w:r>
        <w:rPr>
          <w:rFonts w:ascii="Calibri" w:hAnsi="Calibri" w:eastAsia="Calibri" w:cs="Calibri"/>
          <w:sz w:val="22"/>
          <w:szCs w:val="22"/>
          <w:rtl w:val="0"/>
          <w:lang w:val="bg-BG"/>
        </w:rPr>
        <w:t>Професионалистите, работещи с деца и младежи научават основите на планирането и следенето на приходите и разходите на месечна и годишна база, с използването на листи и молив или дигитални приложения. Това включва знания относно спестяването, дълговете и лихвите. Включва също по-конкретна информация относно това какво трябва да се вземе предвид купуване на хранителни продукти и при по-гоелеми покупки (онлайн и в магазините). В модула е включена информация и за разходите, свързани с дома, съответно професионалистите, работещи с деца ще научат повече относно индекса на цените на наемите, видовете застраховки за дома  и др. В последната част на този модул професионалисите научават повече за различните начини за финансиране на образованието</w:t>
      </w:r>
      <w:r>
        <w:rPr>
          <w:rFonts w:ascii="Calibri" w:hAnsi="Calibri" w:eastAsia="Calibri" w:cs="Calibri"/>
          <w:sz w:val="22"/>
          <w:szCs w:val="22"/>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spacing w:before="0" w:after="160" w:line="25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spacing w:before="0" w:after="160" w:line="259"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p>
    <w:p>
      <w:pPr>
        <w:shd w:val="clear" w:fill="93CDDC"/>
        <w:jc w:val="center"/>
        <w:rPr>
          <w:rFonts w:ascii="Calibri" w:hAnsi="Calibri" w:eastAsia="Calibri" w:cs="Calibri"/>
          <w:b/>
          <w:sz w:val="28"/>
          <w:szCs w:val="28"/>
        </w:rPr>
      </w:pPr>
      <w:r>
        <w:rPr>
          <w:rFonts w:ascii="Calibri" w:hAnsi="Calibri" w:eastAsia="Calibri" w:cs="Calibri"/>
          <w:b/>
          <w:sz w:val="28"/>
          <w:szCs w:val="28"/>
          <w:rtl w:val="0"/>
        </w:rPr>
        <w:t>T</w:t>
      </w:r>
      <w:r>
        <w:rPr>
          <w:rFonts w:ascii="Calibri" w:hAnsi="Calibri" w:eastAsia="Calibri" w:cs="Calibri"/>
          <w:b/>
          <w:sz w:val="28"/>
          <w:szCs w:val="28"/>
          <w:rtl w:val="0"/>
          <w:lang w:val="bg-BG"/>
        </w:rPr>
        <w:t>ема: структура и съставяне на бюджет</w:t>
      </w:r>
    </w:p>
    <w:p>
      <w:pPr>
        <w:spacing w:line="260" w:lineRule="auto"/>
        <w:rPr>
          <w:rFonts w:ascii="Calibri" w:hAnsi="Calibri" w:eastAsia="Calibri" w:cs="Calibri"/>
          <w:sz w:val="22"/>
          <w:szCs w:val="22"/>
        </w:rPr>
      </w:pPr>
      <w:r>
        <w:rPr>
          <w:rFonts w:ascii="Calibri" w:hAnsi="Calibri" w:eastAsia="Calibri" w:cs="Calibri"/>
          <w:sz w:val="22"/>
          <w:szCs w:val="22"/>
          <w:rtl w:val="0"/>
        </w:rPr>
        <w:t xml:space="preserve"> </w:t>
      </w:r>
    </w:p>
    <w:p>
      <w:pPr>
        <w:pStyle w:val="2"/>
        <w:rPr>
          <w:rFonts w:ascii="Calibri" w:hAnsi="Calibri" w:eastAsia="Calibri" w:cs="Calibri"/>
          <w:smallCaps/>
          <w:color w:val="31849B"/>
        </w:rPr>
      </w:pPr>
      <w:r>
        <w:rPr>
          <w:rFonts w:ascii="Calibri" w:hAnsi="Calibri" w:eastAsia="Calibri" w:cs="Calibri"/>
          <w:smallCaps/>
          <w:color w:val="31849B"/>
          <w:rtl w:val="0"/>
        </w:rPr>
        <w:t>m</w:t>
      </w:r>
      <w:r>
        <w:rPr>
          <w:rFonts w:ascii="Calibri" w:hAnsi="Calibri" w:eastAsia="Calibri" w:cs="Calibri"/>
          <w:smallCaps/>
          <w:color w:val="31849B"/>
          <w:rtl w:val="0"/>
          <w:lang w:val="bg-BG"/>
        </w:rPr>
        <w:t>атериали</w:t>
      </w:r>
    </w:p>
    <w:p>
      <w:pPr>
        <w:spacing w:line="260" w:lineRule="auto"/>
        <w:rPr>
          <w:rFonts w:ascii="Calibri" w:hAnsi="Calibri" w:eastAsia="Calibri" w:cs="Calibri"/>
          <w:b/>
          <w:color w:val="31849B"/>
          <w:sz w:val="22"/>
          <w:szCs w:val="22"/>
        </w:rPr>
      </w:pPr>
      <w:r>
        <w:rPr>
          <w:rFonts w:ascii="Calibri" w:hAnsi="Calibri" w:eastAsia="Calibri" w:cs="Calibri"/>
          <w:b/>
          <w:color w:val="31849B"/>
          <w:sz w:val="22"/>
          <w:szCs w:val="22"/>
          <w:rtl w:val="0"/>
          <w:lang w:val="bg-BG"/>
        </w:rPr>
        <w:t>Уеб-сайтове</w:t>
      </w:r>
    </w:p>
    <w:p>
      <w:pPr>
        <w:spacing w:line="260" w:lineRule="auto"/>
        <w:rPr>
          <w:rFonts w:ascii="Calibri" w:hAnsi="Calibri" w:eastAsia="Calibri" w:cs="Calibri"/>
          <w:sz w:val="22"/>
          <w:szCs w:val="22"/>
        </w:rPr>
      </w:pPr>
      <w:r>
        <w:fldChar w:fldCharType="begin"/>
      </w:r>
      <w:r>
        <w:instrText xml:space="preserve"> HYPERLINK "https://www.thebalance.com/top-10-budget-software-apps-1293609" \h </w:instrText>
      </w:r>
      <w:r>
        <w:fldChar w:fldCharType="separate"/>
      </w:r>
      <w:r>
        <w:rPr>
          <w:rFonts w:ascii="Calibri" w:hAnsi="Calibri" w:eastAsia="Calibri" w:cs="Calibri"/>
          <w:color w:val="0000FF"/>
          <w:sz w:val="22"/>
          <w:szCs w:val="22"/>
          <w:u w:val="single"/>
          <w:rtl w:val="0"/>
        </w:rPr>
        <w:t>https://www.thebalance.com/top-10-budget-software-apps-1293609</w:t>
      </w:r>
      <w:r>
        <w:rPr>
          <w:rFonts w:ascii="Calibri" w:hAnsi="Calibri" w:eastAsia="Calibri" w:cs="Calibri"/>
          <w:color w:val="0000FF"/>
          <w:sz w:val="22"/>
          <w:szCs w:val="22"/>
          <w:u w:val="single"/>
          <w:rtl w:val="0"/>
        </w:rPr>
        <w:fldChar w:fldCharType="end"/>
      </w:r>
      <w:r>
        <w:rPr>
          <w:rFonts w:ascii="Calibri" w:hAnsi="Calibri" w:eastAsia="Calibri" w:cs="Calibri"/>
          <w:sz w:val="22"/>
          <w:szCs w:val="22"/>
          <w:rtl w:val="0"/>
        </w:rPr>
        <w:t xml:space="preserve"> </w:t>
      </w:r>
      <w:r>
        <w:rPr>
          <w:rFonts w:ascii="Calibri" w:hAnsi="Calibri" w:eastAsia="Calibri" w:cs="Calibri"/>
          <w:sz w:val="22"/>
          <w:szCs w:val="22"/>
          <w:rtl w:val="0"/>
          <w:lang w:val="bg-BG"/>
        </w:rPr>
        <w:t>Този уебсайт предоставя информация за различни приложения за съставяне на бюджет</w:t>
      </w:r>
    </w:p>
    <w:p>
      <w:pPr>
        <w:spacing w:line="260" w:lineRule="auto"/>
        <w:rPr>
          <w:rFonts w:ascii="Calibri" w:hAnsi="Calibri" w:eastAsia="Calibri" w:cs="Calibri"/>
          <w:sz w:val="22"/>
          <w:szCs w:val="22"/>
        </w:rPr>
      </w:pPr>
      <w:r>
        <w:fldChar w:fldCharType="begin"/>
      </w:r>
      <w:r>
        <w:instrText xml:space="preserve"> HYPERLINK "https://www.youneedabudget.com/" \h </w:instrText>
      </w:r>
      <w:r>
        <w:fldChar w:fldCharType="separate"/>
      </w:r>
      <w:r>
        <w:rPr>
          <w:rFonts w:ascii="Calibri" w:hAnsi="Calibri" w:eastAsia="Calibri" w:cs="Calibri"/>
          <w:color w:val="0000FF"/>
          <w:sz w:val="22"/>
          <w:szCs w:val="22"/>
          <w:u w:val="single"/>
          <w:rtl w:val="0"/>
        </w:rPr>
        <w:t>https://www.youneedabudget.com/</w:t>
      </w:r>
      <w:r>
        <w:rPr>
          <w:rFonts w:ascii="Calibri" w:hAnsi="Calibri" w:eastAsia="Calibri" w:cs="Calibri"/>
          <w:color w:val="0000FF"/>
          <w:sz w:val="22"/>
          <w:szCs w:val="22"/>
          <w:u w:val="single"/>
          <w:rtl w:val="0"/>
        </w:rPr>
        <w:fldChar w:fldCharType="end"/>
      </w:r>
      <w:r>
        <w:rPr>
          <w:rFonts w:ascii="Calibri" w:hAnsi="Calibri" w:eastAsia="Calibri" w:cs="Calibri"/>
          <w:sz w:val="22"/>
          <w:szCs w:val="22"/>
          <w:rtl w:val="0"/>
        </w:rPr>
        <w:t xml:space="preserve"> </w:t>
      </w:r>
      <w:r>
        <w:rPr>
          <w:rFonts w:ascii="Calibri" w:hAnsi="Calibri" w:eastAsia="Calibri" w:cs="Calibri"/>
          <w:sz w:val="22"/>
          <w:szCs w:val="22"/>
          <w:rtl w:val="0"/>
          <w:lang w:val="bg-BG"/>
        </w:rPr>
        <w:t>Този сайт предлага достъп до уеб-базиран инструмент за съставяне на бюджет</w:t>
      </w:r>
      <w:r>
        <w:rPr>
          <w:rFonts w:ascii="Calibri" w:hAnsi="Calibri" w:eastAsia="Calibri" w:cs="Calibri"/>
          <w:sz w:val="22"/>
          <w:szCs w:val="22"/>
          <w:rtl w:val="0"/>
        </w:rPr>
        <w:t xml:space="preserve">. </w:t>
      </w:r>
    </w:p>
    <w:p>
      <w:pPr>
        <w:spacing w:line="260" w:lineRule="auto"/>
        <w:rPr>
          <w:rFonts w:ascii="Calibri" w:hAnsi="Calibri" w:eastAsia="Calibri" w:cs="Calibri"/>
          <w:sz w:val="22"/>
          <w:szCs w:val="22"/>
        </w:rPr>
      </w:pPr>
      <w:bookmarkStart w:id="0" w:name="_gjdgxs" w:colFirst="0" w:colLast="0"/>
      <w:bookmarkEnd w:id="0"/>
      <w:r>
        <w:fldChar w:fldCharType="begin"/>
      </w:r>
      <w:r>
        <w:instrText xml:space="preserve"> HYPERLINK "https://templates.office.com/en-US/Personal-budget-TM10000134" \h </w:instrText>
      </w:r>
      <w:r>
        <w:fldChar w:fldCharType="separate"/>
      </w:r>
      <w:r>
        <w:rPr>
          <w:rFonts w:ascii="Calibri" w:hAnsi="Calibri" w:eastAsia="Calibri" w:cs="Calibri"/>
          <w:color w:val="0000FF"/>
          <w:sz w:val="22"/>
          <w:szCs w:val="22"/>
          <w:u w:val="single"/>
          <w:rtl w:val="0"/>
        </w:rPr>
        <w:t>https://templates.office.com/en-US/Personal-budget-TM10000134</w:t>
      </w:r>
      <w:r>
        <w:rPr>
          <w:rFonts w:ascii="Calibri" w:hAnsi="Calibri" w:eastAsia="Calibri" w:cs="Calibri"/>
          <w:color w:val="0000FF"/>
          <w:sz w:val="22"/>
          <w:szCs w:val="22"/>
          <w:u w:val="single"/>
          <w:rtl w:val="0"/>
        </w:rPr>
        <w:fldChar w:fldCharType="end"/>
      </w:r>
      <w:r>
        <w:rPr>
          <w:rFonts w:ascii="Calibri" w:hAnsi="Calibri" w:eastAsia="Calibri" w:cs="Calibri"/>
          <w:sz w:val="22"/>
          <w:szCs w:val="22"/>
          <w:rtl w:val="0"/>
        </w:rPr>
        <w:t xml:space="preserve"> Microsoft office </w:t>
      </w:r>
      <w:r>
        <w:rPr>
          <w:rFonts w:ascii="Calibri" w:hAnsi="Calibri" w:eastAsia="Calibri" w:cs="Calibri"/>
          <w:sz w:val="22"/>
          <w:szCs w:val="22"/>
          <w:rtl w:val="0"/>
          <w:lang w:val="bg-BG"/>
        </w:rPr>
        <w:t xml:space="preserve">също предлага лесен за използване инструмент за съставяне на личен бюджет в </w:t>
      </w:r>
      <w:r>
        <w:rPr>
          <w:rFonts w:ascii="Calibri" w:hAnsi="Calibri" w:eastAsia="Calibri" w:cs="Calibri"/>
          <w:sz w:val="22"/>
          <w:szCs w:val="22"/>
          <w:rtl w:val="0"/>
          <w:lang w:val="en-US"/>
        </w:rPr>
        <w:t>Excel</w:t>
      </w:r>
      <w:r>
        <w:rPr>
          <w:rFonts w:ascii="Calibri" w:hAnsi="Calibri" w:eastAsia="Calibri" w:cs="Calibri"/>
          <w:sz w:val="22"/>
          <w:szCs w:val="22"/>
          <w:rtl w:val="0"/>
        </w:rPr>
        <w:t xml:space="preserve">. </w:t>
      </w:r>
    </w:p>
    <w:p>
      <w:pPr>
        <w:spacing w:line="260" w:lineRule="auto"/>
        <w:rPr>
          <w:rFonts w:ascii="Calibri" w:hAnsi="Calibri" w:eastAsia="Calibri" w:cs="Calibri"/>
          <w:sz w:val="22"/>
          <w:szCs w:val="22"/>
        </w:rPr>
      </w:pPr>
      <w:r>
        <w:fldChar w:fldCharType="begin"/>
      </w:r>
      <w:r>
        <w:instrText xml:space="preserve"> HYPERLINK "https://www.moneycrashers.com/how-to-make-a-budget/" \h </w:instrText>
      </w:r>
      <w:r>
        <w:fldChar w:fldCharType="separate"/>
      </w:r>
      <w:r>
        <w:rPr>
          <w:rFonts w:ascii="Calibri" w:hAnsi="Calibri" w:eastAsia="Calibri" w:cs="Calibri"/>
          <w:color w:val="0000FF"/>
          <w:sz w:val="22"/>
          <w:szCs w:val="22"/>
          <w:u w:val="single"/>
          <w:rtl w:val="0"/>
        </w:rPr>
        <w:t>https://www.moneycrashers.com/how-to-make-a-budget/</w:t>
      </w:r>
      <w:r>
        <w:rPr>
          <w:rFonts w:ascii="Calibri" w:hAnsi="Calibri" w:eastAsia="Calibri" w:cs="Calibri"/>
          <w:color w:val="0000FF"/>
          <w:sz w:val="22"/>
          <w:szCs w:val="22"/>
          <w:u w:val="single"/>
          <w:rtl w:val="0"/>
        </w:rPr>
        <w:fldChar w:fldCharType="end"/>
      </w:r>
      <w:r>
        <w:rPr>
          <w:rFonts w:ascii="Calibri" w:hAnsi="Calibri" w:eastAsia="Calibri" w:cs="Calibri"/>
          <w:sz w:val="22"/>
          <w:szCs w:val="22"/>
          <w:rtl w:val="0"/>
        </w:rPr>
        <w:t xml:space="preserve"> </w:t>
      </w:r>
      <w:r>
        <w:rPr>
          <w:rFonts w:ascii="Calibri" w:hAnsi="Calibri" w:eastAsia="Calibri" w:cs="Calibri"/>
          <w:sz w:val="22"/>
          <w:szCs w:val="22"/>
          <w:rtl w:val="0"/>
          <w:lang w:val="bg-BG"/>
        </w:rPr>
        <w:t>Стъпка по стъпка - как се съставя бюджет</w:t>
      </w:r>
      <w:r>
        <w:rPr>
          <w:rFonts w:ascii="Calibri" w:hAnsi="Calibri" w:eastAsia="Calibri" w:cs="Calibri"/>
          <w:sz w:val="22"/>
          <w:szCs w:val="22"/>
          <w:rtl w:val="0"/>
        </w:rPr>
        <w:t xml:space="preserve">  </w:t>
      </w:r>
    </w:p>
    <w:p>
      <w:pPr>
        <w:jc w:val="center"/>
        <w:rPr>
          <w:rFonts w:ascii="Calibri" w:hAnsi="Calibri" w:eastAsia="Calibri" w:cs="Calibri"/>
          <w:b/>
          <w:sz w:val="22"/>
          <w:szCs w:val="22"/>
        </w:rPr>
      </w:pPr>
    </w:p>
    <w:p>
      <w:pPr>
        <w:jc w:val="center"/>
        <w:rPr>
          <w:rFonts w:ascii="Calibri" w:hAnsi="Calibri" w:eastAsia="Calibri" w:cs="Calibri"/>
          <w:b/>
          <w:sz w:val="22"/>
          <w:szCs w:val="22"/>
        </w:rPr>
      </w:pPr>
    </w:p>
    <w:p>
      <w:pPr>
        <w:tabs>
          <w:tab w:val="left" w:pos="540"/>
          <w:tab w:val="left" w:pos="720"/>
          <w:tab w:val="left" w:pos="1080"/>
          <w:tab w:val="left" w:pos="1440"/>
          <w:tab w:val="left" w:pos="1800"/>
        </w:tabs>
        <w:spacing w:line="260" w:lineRule="auto"/>
        <w:ind w:left="360" w:hanging="360"/>
        <w:rPr>
          <w:rFonts w:ascii="Calibri" w:hAnsi="Calibri" w:eastAsia="Calibri" w:cs="Calibri"/>
          <w:sz w:val="22"/>
          <w:szCs w:val="22"/>
        </w:rPr>
      </w:pPr>
    </w:p>
    <w:p>
      <w:pPr>
        <w:pStyle w:val="2"/>
        <w:rPr>
          <w:rFonts w:ascii="Calibri" w:hAnsi="Calibri" w:eastAsia="Calibri" w:cs="Calibri"/>
          <w:smallCaps/>
          <w:color w:val="31849B"/>
        </w:rPr>
      </w:pPr>
      <w:r>
        <w:rPr>
          <w:rFonts w:ascii="Calibri" w:hAnsi="Calibri" w:eastAsia="Calibri" w:cs="Calibri"/>
          <w:smallCaps/>
          <w:color w:val="31849B"/>
          <w:rtl w:val="0"/>
          <w:lang w:val="bg-BG"/>
        </w:rPr>
        <w:t xml:space="preserve">Групово упражнение </w:t>
      </w:r>
      <w:r>
        <w:rPr>
          <w:rFonts w:ascii="Calibri" w:hAnsi="Calibri" w:eastAsia="Calibri" w:cs="Calibri"/>
          <w:smallCaps/>
          <w:color w:val="31849B"/>
          <w:rtl w:val="0"/>
        </w:rPr>
        <w:t xml:space="preserve">1: </w:t>
      </w:r>
    </w:p>
    <w:p>
      <w:pPr>
        <w:spacing w:line="260" w:lineRule="auto"/>
        <w:rPr>
          <w:rFonts w:ascii="Calibri" w:hAnsi="Calibri" w:eastAsia="Calibri" w:cs="Calibri"/>
          <w:sz w:val="22"/>
          <w:szCs w:val="22"/>
        </w:rPr>
      </w:pPr>
    </w:p>
    <w:p>
      <w:pPr>
        <w:pStyle w:val="3"/>
        <w:keepNext w:val="0"/>
      </w:pPr>
      <w:r>
        <w:rPr>
          <w:rtl w:val="0"/>
          <w:lang w:val="bg-BG"/>
        </w:rPr>
        <w:t xml:space="preserve">Въвеждаща игра </w:t>
      </w:r>
      <w:r>
        <w:rPr>
          <w:rtl w:val="0"/>
        </w:rPr>
        <w:t xml:space="preserve">— 35 </w:t>
      </w:r>
      <w:r>
        <w:rPr>
          <w:rtl w:val="0"/>
          <w:lang w:val="bg-BG"/>
        </w:rPr>
        <w:t>минути</w:t>
      </w:r>
    </w:p>
    <w:p>
      <w:pPr>
        <w:pStyle w:val="3"/>
        <w:keepNext w:val="0"/>
      </w:pPr>
      <w:r>
        <w:rPr>
          <w:rtl w:val="0"/>
        </w:rPr>
        <w:t>(</w:t>
      </w:r>
      <w:r>
        <w:fldChar w:fldCharType="begin"/>
      </w:r>
      <w:r>
        <w:instrText xml:space="preserve"> HYPERLINK "http://wamsworks.org/family-budget-game/" \h </w:instrText>
      </w:r>
      <w:r>
        <w:fldChar w:fldCharType="separate"/>
      </w:r>
      <w:r>
        <w:rPr>
          <w:rStyle w:val="11"/>
          <w:color w:val="0000FF"/>
          <w:u w:val="single"/>
          <w:rtl w:val="0"/>
        </w:rPr>
        <w:t>http://wamsworks.org/family-budget-game/</w:t>
      </w:r>
      <w:r>
        <w:rPr>
          <w:color w:val="0000FF"/>
          <w:u w:val="single"/>
          <w:rtl w:val="0"/>
        </w:rPr>
        <w:fldChar w:fldCharType="end"/>
      </w:r>
      <w:r>
        <w:rPr>
          <w:rtl w:val="0"/>
        </w:rPr>
        <w:t>)</w:t>
      </w:r>
    </w:p>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rPr>
        <w:t>O</w:t>
      </w:r>
      <w:r>
        <w:rPr>
          <w:rFonts w:ascii="Times New Roman" w:hAnsi="Times New Roman" w:eastAsia="Times New Roman" w:cs="Times New Roman"/>
          <w:b/>
          <w:i w:val="0"/>
          <w:smallCaps w:val="0"/>
          <w:strike w:val="0"/>
          <w:color w:val="000000"/>
          <w:sz w:val="24"/>
          <w:szCs w:val="24"/>
          <w:u w:val="none"/>
          <w:shd w:val="clear" w:fill="auto"/>
          <w:vertAlign w:val="baseline"/>
          <w:rtl w:val="0"/>
          <w:lang w:val="bg-BG"/>
        </w:rPr>
        <w:t>писание</w:t>
      </w:r>
      <w:r>
        <w:rPr>
          <w:rFonts w:ascii="Times New Roman" w:hAnsi="Times New Roman" w:eastAsia="Times New Roman" w:cs="Times New Roman"/>
          <w:b/>
          <w:i w:val="0"/>
          <w:smallCaps w:val="0"/>
          <w:strike w:val="0"/>
          <w:color w:val="000000"/>
          <w:sz w:val="24"/>
          <w:szCs w:val="24"/>
          <w:u w:val="none"/>
          <w:shd w:val="clear" w:fill="auto"/>
          <w:vertAlign w:val="baseline"/>
          <w:rtl w:val="0"/>
        </w:rPr>
        <w:t>:</w:t>
      </w:r>
      <w:r>
        <w:rPr>
          <w:rFonts w:ascii="Times New Roman" w:hAnsi="Times New Roman" w:eastAsia="Times New Roman" w:cs="Times New Roman"/>
          <w:b/>
          <w:i w:val="0"/>
          <w:smallCaps w:val="0"/>
          <w:strike w:val="0"/>
          <w:color w:val="000000"/>
          <w:sz w:val="24"/>
          <w:szCs w:val="24"/>
          <w:u w:val="none"/>
          <w:shd w:val="clear" w:fill="auto"/>
          <w:vertAlign w:val="baseline"/>
          <w:rtl w:val="0"/>
          <w:lang w:val="bg-BG"/>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Често е трудно да си представим как някой може да стигне до такава ситуация, че да си загуби дома. Бихме могли да разберем, само ако сме минали през това</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lang w:val="bg-BG"/>
        </w:rPr>
        <w:t>Цели</w:t>
      </w:r>
      <w:r>
        <w:rPr>
          <w:rFonts w:ascii="Times New Roman" w:hAnsi="Times New Roman" w:eastAsia="Times New Roman" w:cs="Times New Roman"/>
          <w:b/>
          <w:i w:val="0"/>
          <w:smallCaps w:val="0"/>
          <w:strike w:val="0"/>
          <w:color w:val="000000"/>
          <w:sz w:val="24"/>
          <w:szCs w:val="24"/>
          <w:u w:val="none"/>
          <w:shd w:val="clear" w:fill="auto"/>
          <w:vertAlign w:val="baseline"/>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Участниците ще разберат какви са трудностите, през които минават семействата с ограничен бюджет всеки месец. Те ще разберат, че много от хората, които са бездомни са и безработни, но има хора, които работят и въпреки това не могат да си позволят да имат дом.</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lang w:val="bg-BG"/>
        </w:rPr>
        <w:t>Материали</w:t>
      </w:r>
      <w:r>
        <w:rPr>
          <w:rFonts w:ascii="Times New Roman" w:hAnsi="Times New Roman" w:eastAsia="Times New Roman" w:cs="Times New Roman"/>
          <w:b/>
          <w:i w:val="0"/>
          <w:smallCaps w:val="0"/>
          <w:strike w:val="0"/>
          <w:color w:val="000000"/>
          <w:sz w:val="24"/>
          <w:szCs w:val="24"/>
          <w:u w:val="none"/>
          <w:shd w:val="clear" w:fill="auto"/>
          <w:vertAlign w:val="baseline"/>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4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пакета, включващи моливи и калкулатори (пригответе се 1-2 допълнителни пакета, в случай че има повече от 4 групи)</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i w:val="0"/>
          <w:smallCaps w:val="0"/>
          <w:strike w:val="0"/>
          <w:color w:val="000000"/>
          <w:sz w:val="24"/>
          <w:szCs w:val="24"/>
          <w:u w:val="none"/>
          <w:shd w:val="clear" w:fill="auto"/>
          <w:vertAlign w:val="baseline"/>
          <w:rtl w:val="0"/>
          <w:lang w:val="bg-BG"/>
        </w:rPr>
        <w:t>Метод</w:t>
      </w:r>
      <w:r>
        <w:rPr>
          <w:rFonts w:ascii="Times New Roman" w:hAnsi="Times New Roman" w:eastAsia="Times New Roman" w:cs="Times New Roman"/>
          <w:b/>
          <w:i w:val="0"/>
          <w:smallCaps w:val="0"/>
          <w:strike w:val="0"/>
          <w:color w:val="000000"/>
          <w:sz w:val="24"/>
          <w:szCs w:val="24"/>
          <w:u w:val="none"/>
          <w:shd w:val="clear" w:fill="auto"/>
          <w:vertAlign w:val="baseline"/>
          <w:rtl w:val="0"/>
        </w:rPr>
        <w:t>:</w:t>
      </w:r>
      <w:r>
        <w:rPr>
          <w:rFonts w:ascii="Times New Roman" w:hAnsi="Times New Roman" w:eastAsia="Times New Roman" w:cs="Times New Roman"/>
          <w:b/>
          <w:i w:val="0"/>
          <w:smallCaps w:val="0"/>
          <w:strike w:val="0"/>
          <w:color w:val="000000"/>
          <w:sz w:val="24"/>
          <w:szCs w:val="24"/>
          <w:u w:val="none"/>
          <w:shd w:val="clear" w:fill="auto"/>
          <w:vertAlign w:val="baseline"/>
          <w:rtl w:val="0"/>
          <w:lang w:val="bg-BG"/>
        </w:rPr>
        <w:t xml:space="preserve"> </w:t>
      </w:r>
      <w:r>
        <w:rPr>
          <w:rFonts w:ascii="Times New Roman" w:hAnsi="Times New Roman" w:eastAsia="Times New Roman" w:cs="Times New Roman"/>
          <w:b w:val="0"/>
          <w:bCs/>
          <w:i w:val="0"/>
          <w:smallCaps w:val="0"/>
          <w:strike w:val="0"/>
          <w:color w:val="000000"/>
          <w:sz w:val="24"/>
          <w:szCs w:val="24"/>
          <w:u w:val="none"/>
          <w:shd w:val="clear" w:fill="auto"/>
          <w:vertAlign w:val="baseline"/>
          <w:rtl w:val="0"/>
          <w:lang w:val="bg-BG"/>
        </w:rPr>
        <w:t>Раздайте пакетите на групите и следвайте инструкциите</w:t>
      </w:r>
    </w:p>
    <w:p>
      <w:pPr>
        <w:pStyle w:val="4"/>
        <w:jc w:val="center"/>
        <w:rPr>
          <w:lang w:val="bg-BG"/>
        </w:rPr>
      </w:pPr>
      <w:r>
        <w:rPr>
          <w:lang w:val="bg-BG"/>
        </w:rPr>
        <w:t>Подготовка</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1)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 xml:space="preserve">Отворете страниците </w:t>
      </w:r>
      <w:r>
        <w:rPr>
          <w:rFonts w:ascii="Times New Roman" w:hAnsi="Times New Roman" w:eastAsia="Times New Roman" w:cs="Times New Roman"/>
          <w:b/>
          <w:i w:val="0"/>
          <w:smallCaps w:val="0"/>
          <w:strike w:val="0"/>
          <w:color w:val="0081CC"/>
          <w:sz w:val="24"/>
          <w:szCs w:val="24"/>
          <w:u w:val="none"/>
          <w:shd w:val="clear" w:fill="auto"/>
          <w:vertAlign w:val="baseline"/>
          <w:rtl w:val="0"/>
          <w:lang w:val="bg-BG"/>
        </w:rPr>
        <w:fldChar w:fldCharType="begin"/>
      </w:r>
      <w:r>
        <w:rPr>
          <w:rFonts w:ascii="Times New Roman" w:hAnsi="Times New Roman" w:eastAsia="Times New Roman" w:cs="Times New Roman"/>
          <w:b/>
          <w:i w:val="0"/>
          <w:smallCaps w:val="0"/>
          <w:strike w:val="0"/>
          <w:color w:val="0081CC"/>
          <w:sz w:val="24"/>
          <w:szCs w:val="24"/>
          <w:u w:val="none"/>
          <w:shd w:val="clear" w:fill="auto"/>
          <w:vertAlign w:val="baseline"/>
          <w:rtl w:val="0"/>
          <w:lang w:val="bg-BG"/>
        </w:rPr>
        <w:instrText xml:space="preserve"> HYPERLINK "http://wamsworks.org/famill/" </w:instrText>
      </w:r>
      <w:r>
        <w:rPr>
          <w:rFonts w:ascii="Times New Roman" w:hAnsi="Times New Roman" w:eastAsia="Times New Roman" w:cs="Times New Roman"/>
          <w:b/>
          <w:i w:val="0"/>
          <w:smallCaps w:val="0"/>
          <w:strike w:val="0"/>
          <w:color w:val="0081CC"/>
          <w:sz w:val="24"/>
          <w:szCs w:val="24"/>
          <w:u w:val="none"/>
          <w:shd w:val="clear" w:fill="auto"/>
          <w:vertAlign w:val="baseline"/>
          <w:rtl w:val="0"/>
          <w:lang w:val="bg-BG"/>
        </w:rPr>
        <w:fldChar w:fldCharType="separate"/>
      </w:r>
      <w:r>
        <w:rPr>
          <w:rStyle w:val="12"/>
          <w:rFonts w:ascii="Times New Roman" w:hAnsi="Times New Roman" w:eastAsia="Times New Roman" w:cs="Times New Roman"/>
          <w:b/>
          <w:i w:val="0"/>
          <w:smallCaps w:val="0"/>
          <w:strike w:val="0"/>
          <w:color w:val="0081CC"/>
          <w:sz w:val="24"/>
          <w:szCs w:val="24"/>
          <w:shd w:val="clear" w:fill="auto"/>
          <w:vertAlign w:val="baseline"/>
          <w:rtl w:val="0"/>
          <w:lang w:val="bg-BG"/>
        </w:rPr>
        <w:t>Семейство</w:t>
      </w:r>
      <w:r>
        <w:rPr>
          <w:rStyle w:val="12"/>
          <w:rFonts w:ascii="Times New Roman" w:hAnsi="Times New Roman" w:eastAsia="Times New Roman" w:cs="Times New Roman"/>
          <w:b/>
          <w:i w:val="0"/>
          <w:smallCaps w:val="0"/>
          <w:strike w:val="0"/>
          <w:color w:val="0081CC"/>
          <w:sz w:val="24"/>
          <w:szCs w:val="24"/>
          <w:shd w:val="clear" w:fill="auto"/>
          <w:vertAlign w:val="baseline"/>
          <w:rtl w:val="0"/>
        </w:rPr>
        <w:t xml:space="preserve"> 1</w:t>
      </w:r>
      <w:r>
        <w:rPr>
          <w:rFonts w:ascii="Times New Roman" w:hAnsi="Times New Roman" w:eastAsia="Times New Roman" w:cs="Times New Roman"/>
          <w:b/>
          <w:i w:val="0"/>
          <w:smallCaps w:val="0"/>
          <w:strike w:val="0"/>
          <w:color w:val="0081CC"/>
          <w:sz w:val="24"/>
          <w:szCs w:val="24"/>
          <w:u w:val="none"/>
          <w:shd w:val="clear" w:fill="auto"/>
          <w:vertAlign w:val="baseline"/>
          <w:rtl w:val="0"/>
          <w:lang w:val="bg-BG"/>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i w:val="0"/>
          <w:smallCaps w:val="0"/>
          <w:strike w:val="0"/>
          <w:color w:val="0081CC"/>
          <w:sz w:val="24"/>
          <w:szCs w:val="24"/>
          <w:u w:val="none"/>
          <w:shd w:val="clear" w:fill="auto"/>
          <w:vertAlign w:val="baseline"/>
          <w:rtl w:val="0"/>
          <w:lang w:val="bg-BG"/>
        </w:rPr>
        <w:fldChar w:fldCharType="begin"/>
      </w:r>
      <w:r>
        <w:rPr>
          <w:rFonts w:ascii="Times New Roman" w:hAnsi="Times New Roman" w:eastAsia="Times New Roman" w:cs="Times New Roman"/>
          <w:b/>
          <w:i w:val="0"/>
          <w:smallCaps w:val="0"/>
          <w:strike w:val="0"/>
          <w:color w:val="0081CC"/>
          <w:sz w:val="24"/>
          <w:szCs w:val="24"/>
          <w:u w:val="none"/>
          <w:shd w:val="clear" w:fill="auto"/>
          <w:vertAlign w:val="baseline"/>
          <w:rtl w:val="0"/>
          <w:lang w:val="bg-BG"/>
        </w:rPr>
        <w:instrText xml:space="preserve"> HYPERLINK "https://wamsworks.org/?p=1727" </w:instrText>
      </w:r>
      <w:r>
        <w:rPr>
          <w:rFonts w:ascii="Times New Roman" w:hAnsi="Times New Roman" w:eastAsia="Times New Roman" w:cs="Times New Roman"/>
          <w:b/>
          <w:i w:val="0"/>
          <w:smallCaps w:val="0"/>
          <w:strike w:val="0"/>
          <w:color w:val="0081CC"/>
          <w:sz w:val="24"/>
          <w:szCs w:val="24"/>
          <w:u w:val="none"/>
          <w:shd w:val="clear" w:fill="auto"/>
          <w:vertAlign w:val="baseline"/>
          <w:rtl w:val="0"/>
          <w:lang w:val="bg-BG"/>
        </w:rPr>
        <w:fldChar w:fldCharType="separate"/>
      </w:r>
      <w:r>
        <w:rPr>
          <w:rStyle w:val="12"/>
          <w:rFonts w:ascii="Times New Roman" w:hAnsi="Times New Roman" w:eastAsia="Times New Roman" w:cs="Times New Roman"/>
          <w:b/>
          <w:i w:val="0"/>
          <w:smallCaps w:val="0"/>
          <w:strike w:val="0"/>
          <w:color w:val="0081CC"/>
          <w:sz w:val="24"/>
          <w:szCs w:val="24"/>
          <w:shd w:val="clear" w:fill="auto"/>
          <w:vertAlign w:val="baseline"/>
          <w:rtl w:val="0"/>
          <w:lang w:val="bg-BG"/>
        </w:rPr>
        <w:t>Семейство</w:t>
      </w:r>
      <w:r>
        <w:rPr>
          <w:rStyle w:val="12"/>
          <w:rFonts w:ascii="Times New Roman" w:hAnsi="Times New Roman" w:eastAsia="Times New Roman" w:cs="Times New Roman"/>
          <w:b/>
          <w:i w:val="0"/>
          <w:smallCaps w:val="0"/>
          <w:strike w:val="0"/>
          <w:color w:val="0081CC"/>
          <w:sz w:val="24"/>
          <w:szCs w:val="24"/>
          <w:shd w:val="clear" w:fill="auto"/>
          <w:vertAlign w:val="baseline"/>
          <w:rtl w:val="0"/>
        </w:rPr>
        <w:t xml:space="preserve"> 2</w:t>
      </w:r>
      <w:r>
        <w:rPr>
          <w:rFonts w:ascii="Times New Roman" w:hAnsi="Times New Roman" w:eastAsia="Times New Roman" w:cs="Times New Roman"/>
          <w:b/>
          <w:i w:val="0"/>
          <w:smallCaps w:val="0"/>
          <w:strike w:val="0"/>
          <w:color w:val="0081CC"/>
          <w:sz w:val="24"/>
          <w:szCs w:val="24"/>
          <w:u w:val="none"/>
          <w:shd w:val="clear" w:fill="auto"/>
          <w:vertAlign w:val="baseline"/>
          <w:rtl w:val="0"/>
          <w:lang w:val="bg-BG"/>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i w:val="0"/>
          <w:smallCaps w:val="0"/>
          <w:strike w:val="0"/>
          <w:color w:val="0081CC"/>
          <w:sz w:val="24"/>
          <w:szCs w:val="24"/>
          <w:u w:val="none"/>
          <w:shd w:val="clear" w:fill="auto"/>
          <w:vertAlign w:val="baseline"/>
          <w:rtl w:val="0"/>
          <w:lang w:val="bg-BG"/>
        </w:rPr>
        <w:fldChar w:fldCharType="begin"/>
      </w:r>
      <w:r>
        <w:rPr>
          <w:rFonts w:ascii="Times New Roman" w:hAnsi="Times New Roman" w:eastAsia="Times New Roman" w:cs="Times New Roman"/>
          <w:b/>
          <w:i w:val="0"/>
          <w:smallCaps w:val="0"/>
          <w:strike w:val="0"/>
          <w:color w:val="0081CC"/>
          <w:sz w:val="24"/>
          <w:szCs w:val="24"/>
          <w:u w:val="none"/>
          <w:shd w:val="clear" w:fill="auto"/>
          <w:vertAlign w:val="baseline"/>
          <w:rtl w:val="0"/>
          <w:lang w:val="bg-BG"/>
        </w:rPr>
        <w:instrText xml:space="preserve"> HYPERLINK "http://wamsworks.org/?p=1746" </w:instrText>
      </w:r>
      <w:r>
        <w:rPr>
          <w:rFonts w:ascii="Times New Roman" w:hAnsi="Times New Roman" w:eastAsia="Times New Roman" w:cs="Times New Roman"/>
          <w:b/>
          <w:i w:val="0"/>
          <w:smallCaps w:val="0"/>
          <w:strike w:val="0"/>
          <w:color w:val="0081CC"/>
          <w:sz w:val="24"/>
          <w:szCs w:val="24"/>
          <w:u w:val="none"/>
          <w:shd w:val="clear" w:fill="auto"/>
          <w:vertAlign w:val="baseline"/>
          <w:rtl w:val="0"/>
          <w:lang w:val="bg-BG"/>
        </w:rPr>
        <w:fldChar w:fldCharType="separate"/>
      </w:r>
      <w:r>
        <w:rPr>
          <w:rStyle w:val="12"/>
          <w:rFonts w:ascii="Times New Roman" w:hAnsi="Times New Roman" w:eastAsia="Times New Roman" w:cs="Times New Roman"/>
          <w:b/>
          <w:i w:val="0"/>
          <w:smallCaps w:val="0"/>
          <w:strike w:val="0"/>
          <w:color w:val="0081CC"/>
          <w:sz w:val="24"/>
          <w:szCs w:val="24"/>
          <w:shd w:val="clear" w:fill="auto"/>
          <w:vertAlign w:val="baseline"/>
          <w:rtl w:val="0"/>
          <w:lang w:val="bg-BG"/>
        </w:rPr>
        <w:t>Семейство</w:t>
      </w:r>
      <w:r>
        <w:rPr>
          <w:rStyle w:val="12"/>
          <w:rFonts w:ascii="Times New Roman" w:hAnsi="Times New Roman" w:eastAsia="Times New Roman" w:cs="Times New Roman"/>
          <w:b/>
          <w:i w:val="0"/>
          <w:smallCaps w:val="0"/>
          <w:strike w:val="0"/>
          <w:color w:val="0081CC"/>
          <w:sz w:val="24"/>
          <w:szCs w:val="24"/>
          <w:shd w:val="clear" w:fill="auto"/>
          <w:vertAlign w:val="baseline"/>
          <w:rtl w:val="0"/>
        </w:rPr>
        <w:t xml:space="preserve"> 3</w:t>
      </w:r>
      <w:r>
        <w:rPr>
          <w:rFonts w:ascii="Times New Roman" w:hAnsi="Times New Roman" w:eastAsia="Times New Roman" w:cs="Times New Roman"/>
          <w:b/>
          <w:i w:val="0"/>
          <w:smallCaps w:val="0"/>
          <w:strike w:val="0"/>
          <w:color w:val="0081CC"/>
          <w:sz w:val="24"/>
          <w:szCs w:val="24"/>
          <w:u w:val="none"/>
          <w:shd w:val="clear" w:fill="auto"/>
          <w:vertAlign w:val="baseline"/>
          <w:rtl w:val="0"/>
          <w:lang w:val="bg-BG"/>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и</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i w:val="0"/>
          <w:smallCaps w:val="0"/>
          <w:strike w:val="0"/>
          <w:color w:val="0081CC"/>
          <w:sz w:val="24"/>
          <w:szCs w:val="24"/>
          <w:u w:val="none"/>
          <w:shd w:val="clear" w:fill="auto"/>
          <w:vertAlign w:val="baseline"/>
          <w:rtl w:val="0"/>
          <w:lang w:val="bg-BG"/>
        </w:rPr>
        <w:fldChar w:fldCharType="begin"/>
      </w:r>
      <w:r>
        <w:rPr>
          <w:rFonts w:ascii="Times New Roman" w:hAnsi="Times New Roman" w:eastAsia="Times New Roman" w:cs="Times New Roman"/>
          <w:b/>
          <w:i w:val="0"/>
          <w:smallCaps w:val="0"/>
          <w:strike w:val="0"/>
          <w:color w:val="0081CC"/>
          <w:sz w:val="24"/>
          <w:szCs w:val="24"/>
          <w:u w:val="none"/>
          <w:shd w:val="clear" w:fill="auto"/>
          <w:vertAlign w:val="baseline"/>
          <w:rtl w:val="0"/>
          <w:lang w:val="bg-BG"/>
        </w:rPr>
        <w:instrText xml:space="preserve"> HYPERLINK "http://wamsworks.org/?p=1822" </w:instrText>
      </w:r>
      <w:r>
        <w:rPr>
          <w:rFonts w:ascii="Times New Roman" w:hAnsi="Times New Roman" w:eastAsia="Times New Roman" w:cs="Times New Roman"/>
          <w:b/>
          <w:i w:val="0"/>
          <w:smallCaps w:val="0"/>
          <w:strike w:val="0"/>
          <w:color w:val="0081CC"/>
          <w:sz w:val="24"/>
          <w:szCs w:val="24"/>
          <w:u w:val="none"/>
          <w:shd w:val="clear" w:fill="auto"/>
          <w:vertAlign w:val="baseline"/>
          <w:rtl w:val="0"/>
          <w:lang w:val="bg-BG"/>
        </w:rPr>
        <w:fldChar w:fldCharType="separate"/>
      </w:r>
      <w:r>
        <w:rPr>
          <w:rStyle w:val="12"/>
          <w:rFonts w:ascii="Times New Roman" w:hAnsi="Times New Roman" w:eastAsia="Times New Roman" w:cs="Times New Roman"/>
          <w:b/>
          <w:i w:val="0"/>
          <w:smallCaps w:val="0"/>
          <w:strike w:val="0"/>
          <w:color w:val="0081CC"/>
          <w:sz w:val="24"/>
          <w:szCs w:val="24"/>
          <w:shd w:val="clear" w:fill="auto"/>
          <w:vertAlign w:val="baseline"/>
          <w:rtl w:val="0"/>
          <w:lang w:val="bg-BG"/>
        </w:rPr>
        <w:t>Семейство</w:t>
      </w:r>
      <w:r>
        <w:rPr>
          <w:rStyle w:val="12"/>
          <w:rFonts w:ascii="Times New Roman" w:hAnsi="Times New Roman" w:eastAsia="Times New Roman" w:cs="Times New Roman"/>
          <w:b/>
          <w:i w:val="0"/>
          <w:smallCaps w:val="0"/>
          <w:strike w:val="0"/>
          <w:color w:val="0081CC"/>
          <w:sz w:val="24"/>
          <w:szCs w:val="24"/>
          <w:shd w:val="clear" w:fill="auto"/>
          <w:vertAlign w:val="baseline"/>
          <w:rtl w:val="0"/>
        </w:rPr>
        <w:t xml:space="preserve"> 4</w:t>
      </w:r>
      <w:r>
        <w:rPr>
          <w:rFonts w:ascii="Times New Roman" w:hAnsi="Times New Roman" w:eastAsia="Times New Roman" w:cs="Times New Roman"/>
          <w:b/>
          <w:i w:val="0"/>
          <w:smallCaps w:val="0"/>
          <w:strike w:val="0"/>
          <w:color w:val="0081CC"/>
          <w:sz w:val="24"/>
          <w:szCs w:val="24"/>
          <w:u w:val="none"/>
          <w:shd w:val="clear" w:fill="auto"/>
          <w:vertAlign w:val="baseline"/>
          <w:rtl w:val="0"/>
          <w:lang w:val="bg-BG"/>
        </w:rPr>
        <w:fldChar w:fldCharType="end"/>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На всяка от тези страници ще намерите линкове към приходите и разходите, както и Историята на семейството, Бюджетна таблица за семейството, Кризисна ситуация 1 и Кризисна ситуация 2/ Добри новини за семейството. Предварително принтирайте тези материали и ги дабавете в пакетите на отделните групи.</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2)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Подгответе по 1 пакет за всяка група от участници. Имайте предвид, че играта е за 4 групи - размера на групите зависи от вас. Ако участниците са твърде много помислете дали бихте могли да изиграете 2 отделни сесии. Пригответе 1 или 2 резервни пакета. За всеки пакет разпределете документите, използвайки джобове или кламери, следвайки тази поредност:</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История на семейството и бюджетна таблица</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 xml:space="preserve">Разходи </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за да се спести хартия, някои сметки са групирани заедно. Разрежете листите, за да може всяка сметка да е отделена и участниците да добият представа какво е усещането да получаваш истински сметки всеки месец)</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c)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Приход</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Разрежете листите, за да може всеки приход да е отделен от другите</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d)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Кризисни ситуации</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e)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bg-BG"/>
        </w:rPr>
        <w:t>Добрите новини за семейството (ако има такива)</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3)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 xml:space="preserve">принтирайте и разгледайте документите на страницата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bg-BG"/>
        </w:rPr>
        <w:t>“Други полезни материали”/”От</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her Supporting Materials.”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Това са документи, които можете да използвате при планирането на играта.</w:t>
      </w:r>
    </w:p>
    <w:p>
      <w:pPr>
        <w:pStyle w:val="4"/>
        <w:jc w:val="center"/>
      </w:pPr>
      <w:r>
        <w:rPr>
          <w:rtl w:val="0"/>
          <w:lang w:val="bg-BG"/>
        </w:rPr>
        <w:t>Същинската игра</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1)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 xml:space="preserve">Помолете групите да отворят пакетите си и да извадят първо Семейната история и Бюджетната таблица. След това помолете групите да разгледат различните сметки и да ги попълнят в графата разходи.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2)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След като са готови, помолете ги да разгледат приходите и да попълнят и тази графа</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3)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Ако предположите, че разходите са повече от приходите за някои групи, помолете ги да помислят какво може да се промени за всяко семейство, предви това, което вече знаят за тях и използвайки данните от бюджетната таблица относно Храна и Газ</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След това помолете всяка група да разгледа Кризисната си ситуация. Това може да ги накара отново да си помислят за промени в бюджета</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5) </w:t>
      </w: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Помолете групите, които имат Добра новина да разгледат и нея</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Докато групите се борят с проблемите си, предложете им съвети и насоки как да се справят с трудностите</w:t>
      </w:r>
      <w:r>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 xml:space="preserve">Например, ако семейството има бебе, което се нуждае от памперси, реалистично ли е да махнат памперсите от бюджета? В някои случаи да, ако например е налице </w:t>
      </w:r>
      <w:r>
        <w:rPr>
          <w:rFonts w:hint="default" w:ascii="Times New Roman" w:hAnsi="Times New Roman" w:eastAsia="Times New Roman" w:cs="Times New Roman"/>
          <w:b w:val="0"/>
          <w:i w:val="0"/>
          <w:smallCaps w:val="0"/>
          <w:strike w:val="0"/>
          <w:color w:val="000000"/>
          <w:sz w:val="24"/>
          <w:szCs w:val="24"/>
          <w:u w:val="none"/>
          <w:shd w:val="clear" w:fill="auto"/>
          <w:vertAlign w:val="baseline"/>
          <w:rtl w:val="0"/>
          <w:lang w:val="bg-BG"/>
        </w:rPr>
        <w:t>“банка за памперси”, откъдето семейството може да получи дарение. Важно е децата да разберат, че памперсите са важна част от бюджета и трябва задължително да бъдат купени или получени от някъде.</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Реалистично ли е да се намалят разходите за храна? В някои случаи, да. Например, ако семейството може да получи помощи под формата на хранителни продукти от хранителна банка. Дали биха кандидатствали за такава помощ? Как биха се  почувствали? Благодарни? Засрамени? Може би по малко и от двете.</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300" w:line="259"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lang w:val="bg-BG"/>
        </w:rPr>
        <w:t xml:space="preserve">След 30 минути помолете всяка група да разкаже за семйната ситуация - какви трудности са срещнали и как са ги преодолели. Ако има групи, които не са успели да стабилизират семейната ситуация без да се налагат нереалистични промени в бюджета, дайте възможни предложения: да си намерят съквартирант, който да плаща част от наема; временно да живеят при близки или роднини и др. </w:t>
      </w:r>
    </w:p>
    <w:p>
      <w:pPr>
        <w:pStyle w:val="2"/>
        <w:rPr>
          <w:rFonts w:ascii="Calibri" w:hAnsi="Calibri" w:eastAsia="Calibri" w:cs="Calibri"/>
          <w:smallCaps/>
          <w:color w:val="31849B"/>
        </w:rPr>
      </w:pPr>
      <w:r>
        <w:rPr>
          <w:rFonts w:ascii="Calibri" w:hAnsi="Calibri" w:eastAsia="Calibri" w:cs="Calibri"/>
          <w:smallCaps/>
          <w:color w:val="31849B"/>
          <w:rtl w:val="0"/>
          <w:lang w:val="bg-BG"/>
        </w:rPr>
        <w:t>Тест</w:t>
      </w:r>
      <w:r>
        <w:rPr>
          <w:rFonts w:ascii="Calibri" w:hAnsi="Calibri" w:eastAsia="Calibri" w:cs="Calibri"/>
          <w:smallCaps/>
          <w:color w:val="31849B"/>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720"/>
        <w:jc w:val="left"/>
        <w:rPr>
          <w:rFonts w:ascii="Calibri" w:hAnsi="Calibri" w:eastAsia="Calibri" w:cs="Calibri"/>
          <w:b/>
          <w:i w:val="0"/>
          <w:smallCaps w:val="0"/>
          <w:strike w:val="0"/>
          <w:color w:val="000000"/>
          <w:sz w:val="22"/>
          <w:szCs w:val="22"/>
          <w:u w:val="none"/>
          <w:shd w:val="clear" w:fill="auto"/>
          <w:vertAlign w:val="baseline"/>
        </w:rPr>
      </w:pPr>
      <w:r>
        <w:rPr>
          <w:rFonts w:ascii="Calibri" w:hAnsi="Calibri" w:eastAsia="Calibri" w:cs="Calibri"/>
          <w:b/>
          <w:i w:val="0"/>
          <w:smallCaps w:val="0"/>
          <w:strike w:val="0"/>
          <w:color w:val="000000"/>
          <w:sz w:val="22"/>
          <w:szCs w:val="22"/>
          <w:u w:val="none"/>
          <w:shd w:val="clear" w:fill="auto"/>
          <w:vertAlign w:val="baseline"/>
          <w:rtl w:val="0"/>
          <w:lang w:val="bg-BG"/>
        </w:rPr>
        <w:t>Внимание: възможни са повече от един верни отговори</w:t>
      </w:r>
      <w:r>
        <w:rPr>
          <w:rFonts w:ascii="Calibri" w:hAnsi="Calibri" w:eastAsia="Calibri" w:cs="Calibri"/>
          <w:b/>
          <w:i w:val="0"/>
          <w:smallCaps w:val="0"/>
          <w:strike w:val="0"/>
          <w:color w:val="000000"/>
          <w:sz w:val="22"/>
          <w:szCs w:val="22"/>
          <w:u w:val="none"/>
          <w:shd w:val="clear" w:fill="auto"/>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720"/>
        <w:jc w:val="left"/>
        <w:rPr>
          <w:rFonts w:ascii="Calibri" w:hAnsi="Calibri" w:eastAsia="Calibri" w:cs="Calibri"/>
          <w:b/>
          <w:i w:val="0"/>
          <w:smallCaps w:val="0"/>
          <w:strike w:val="0"/>
          <w:color w:val="000000"/>
          <w:sz w:val="22"/>
          <w:szCs w:val="22"/>
          <w:u w:val="none"/>
          <w:shd w:val="clear" w:fill="auto"/>
          <w:vertAlign w:val="baseline"/>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Кое от следните трябва да е част от личния бюджет</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rFonts w:asciiTheme="majorAscii"/>
          <w:b w:val="0"/>
          <w:i w:val="0"/>
          <w:smallCaps w:val="0"/>
          <w:strike w:val="0"/>
          <w:color w:val="000000"/>
          <w:sz w:val="22"/>
          <w:szCs w:val="22"/>
          <w:u w:val="none"/>
          <w:shd w:val="clear" w:fill="auto"/>
          <w:vertAlign w:val="baseline"/>
        </w:rPr>
      </w:pPr>
      <w:r>
        <w:rPr>
          <w:rFonts w:asciiTheme="majorAscii"/>
          <w:b w:val="0"/>
          <w:i w:val="0"/>
          <w:smallCaps w:val="0"/>
          <w:strike w:val="0"/>
          <w:color w:val="000000"/>
          <w:sz w:val="22"/>
          <w:szCs w:val="22"/>
          <w:u w:val="none"/>
          <w:shd w:val="clear" w:fill="auto"/>
          <w:vertAlign w:val="baseline"/>
          <w:lang w:val="bg-BG"/>
        </w:rPr>
        <w:t>Бъдещи приходи</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rFonts w:asciiTheme="majorAscii"/>
          <w:b w:val="0"/>
          <w:i w:val="0"/>
          <w:smallCaps w:val="0"/>
          <w:strike w:val="0"/>
          <w:color w:val="000000"/>
          <w:sz w:val="22"/>
          <w:szCs w:val="22"/>
          <w:u w:val="none"/>
          <w:shd w:val="clear" w:fill="auto"/>
          <w:vertAlign w:val="baseline"/>
        </w:rPr>
      </w:pPr>
      <w:r>
        <w:rPr>
          <w:rFonts w:hAnsi="Calibri" w:eastAsia="Calibri" w:cs="Calibri" w:asciiTheme="majorAscii"/>
          <w:b w:val="0"/>
          <w:i w:val="0"/>
          <w:smallCaps w:val="0"/>
          <w:strike w:val="0"/>
          <w:color w:val="000000"/>
          <w:sz w:val="22"/>
          <w:szCs w:val="22"/>
          <w:u w:val="none"/>
          <w:shd w:val="clear" w:fill="auto"/>
          <w:vertAlign w:val="baseline"/>
          <w:rtl w:val="0"/>
          <w:lang w:val="bg-BG"/>
        </w:rPr>
        <w:t>Дългове</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rFonts w:asciiTheme="majorAscii"/>
          <w:b w:val="0"/>
          <w:i w:val="0"/>
          <w:smallCaps w:val="0"/>
          <w:strike w:val="0"/>
          <w:color w:val="000000"/>
          <w:sz w:val="22"/>
          <w:szCs w:val="22"/>
          <w:u w:val="none"/>
          <w:shd w:val="clear" w:fill="auto"/>
          <w:vertAlign w:val="baseline"/>
        </w:rPr>
      </w:pPr>
      <w:r>
        <w:rPr>
          <w:rFonts w:asciiTheme="majorAscii"/>
          <w:b w:val="0"/>
          <w:i w:val="0"/>
          <w:smallCaps w:val="0"/>
          <w:strike w:val="0"/>
          <w:color w:val="000000"/>
          <w:sz w:val="22"/>
          <w:szCs w:val="22"/>
          <w:u w:val="none"/>
          <w:shd w:val="clear" w:fill="auto"/>
          <w:vertAlign w:val="baseline"/>
          <w:lang w:val="bg-BG"/>
        </w:rPr>
        <w:t>Разходка в квартала</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160" w:line="260" w:lineRule="auto"/>
        <w:ind w:left="1440" w:right="0" w:hanging="360"/>
        <w:jc w:val="left"/>
        <w:rPr>
          <w:rFonts w:asciiTheme="majorAscii"/>
          <w:b w:val="0"/>
          <w:i w:val="0"/>
          <w:smallCaps w:val="0"/>
          <w:strike w:val="0"/>
          <w:color w:val="000000"/>
          <w:sz w:val="22"/>
          <w:szCs w:val="22"/>
          <w:u w:val="none"/>
          <w:shd w:val="clear" w:fill="auto"/>
          <w:vertAlign w:val="baseline"/>
        </w:rPr>
      </w:pPr>
      <w:r>
        <w:rPr>
          <w:rFonts w:hAnsi="Calibri" w:eastAsia="Calibri" w:cs="Calibri" w:asciiTheme="majorAscii"/>
          <w:b w:val="0"/>
          <w:i w:val="0"/>
          <w:smallCaps w:val="0"/>
          <w:strike w:val="0"/>
          <w:color w:val="000000"/>
          <w:sz w:val="22"/>
          <w:szCs w:val="22"/>
          <w:u w:val="none"/>
          <w:shd w:val="clear" w:fill="auto"/>
          <w:vertAlign w:val="baseline"/>
          <w:rtl w:val="0"/>
          <w:lang w:val="bg-BG"/>
        </w:rPr>
        <w:t>Почивки</w:t>
      </w:r>
    </w:p>
    <w:p>
      <w:pPr>
        <w:keepNext w:val="0"/>
        <w:keepLines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right="0" w:rightChars="0"/>
        <w:jc w:val="left"/>
        <w:rPr>
          <w:rFonts w:asciiTheme="majorAscii"/>
          <w:b w:val="0"/>
          <w:i w:val="0"/>
          <w:smallCaps w:val="0"/>
          <w:strike w:val="0"/>
          <w:color w:val="000000"/>
          <w:sz w:val="22"/>
          <w:szCs w:val="22"/>
          <w:u w:val="none"/>
          <w:shd w:val="clear" w:fill="auto"/>
          <w:vertAlign w:val="baseline"/>
        </w:rPr>
      </w:pPr>
      <w:r>
        <w:rPr>
          <w:rFonts w:ascii="Calibri" w:hAnsi="Calibri" w:eastAsia="Calibri" w:cs="Calibri"/>
          <w:sz w:val="22"/>
          <w:szCs w:val="22"/>
          <w:rtl w:val="0"/>
          <w:lang w:val="bg-BG"/>
        </w:rPr>
        <w:t>Верни отговори</w:t>
      </w:r>
      <w:r>
        <w:rPr>
          <w:rFonts w:ascii="Calibri" w:hAnsi="Calibri" w:eastAsia="Calibri" w:cs="Calibri"/>
          <w:sz w:val="22"/>
          <w:szCs w:val="22"/>
          <w:rtl w:val="0"/>
        </w:rPr>
        <w:t xml:space="preserve">: </w:t>
      </w:r>
      <w:r>
        <w:rPr>
          <w:rFonts w:asciiTheme="majorAscii"/>
          <w:sz w:val="21"/>
          <w:szCs w:val="21"/>
          <w:lang w:val="bg-BG"/>
        </w:rPr>
        <w:t>Бъдещи приходи</w:t>
      </w:r>
      <w:r>
        <w:rPr>
          <w:rFonts w:asciiTheme="majorAscii"/>
          <w:b w:val="0"/>
          <w:i w:val="0"/>
          <w:smallCaps w:val="0"/>
          <w:strike w:val="0"/>
          <w:color w:val="000000"/>
          <w:sz w:val="22"/>
          <w:szCs w:val="22"/>
          <w:u w:val="none"/>
          <w:shd w:val="clear" w:fill="auto"/>
          <w:vertAlign w:val="baseline"/>
          <w:lang w:val="bg-BG"/>
        </w:rPr>
        <w:t xml:space="preserve">, </w:t>
      </w:r>
      <w:r>
        <w:rPr>
          <w:rFonts w:hAnsi="Calibri" w:eastAsia="Calibri" w:cs="Calibri" w:asciiTheme="majorAscii"/>
          <w:b w:val="0"/>
          <w:i w:val="0"/>
          <w:smallCaps w:val="0"/>
          <w:strike w:val="0"/>
          <w:color w:val="000000"/>
          <w:sz w:val="22"/>
          <w:szCs w:val="22"/>
          <w:u w:val="none"/>
          <w:shd w:val="clear" w:fill="auto"/>
          <w:vertAlign w:val="baseline"/>
          <w:rtl w:val="0"/>
          <w:lang w:val="bg-BG"/>
        </w:rPr>
        <w:t>Дългове, Почивки</w:t>
      </w:r>
    </w:p>
    <w:p>
      <w:pPr>
        <w:keepNext w:val="0"/>
        <w:keepLines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080" w:leftChars="0" w:right="0" w:rightChars="0"/>
        <w:jc w:val="left"/>
        <w:rPr>
          <w:rFonts w:asciiTheme="majorAscii"/>
          <w:b w:val="0"/>
          <w:i w:val="0"/>
          <w:smallCaps w:val="0"/>
          <w:strike w:val="0"/>
          <w:color w:val="000000"/>
          <w:sz w:val="22"/>
          <w:szCs w:val="22"/>
          <w:u w:val="none"/>
          <w:shd w:val="clear" w:fill="auto"/>
          <w:vertAlign w:val="baseline"/>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Какво означава разполагаем доход?</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Вашият доход преди удържане на данъците</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Вашият доход след удържане на данъците</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Вашият доход след закупуване на хранителни продукти</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Вашият доход след като си купите ново яке</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720"/>
        <w:jc w:val="left"/>
        <w:rPr>
          <w:rFonts w:ascii="Calibri" w:hAnsi="Calibri" w:eastAsia="Calibri" w:cs="Calibri"/>
          <w:b w:val="0"/>
          <w:i w:val="0"/>
          <w:smallCaps w:val="0"/>
          <w:strike w:val="0"/>
          <w:color w:val="000000"/>
          <w:sz w:val="22"/>
          <w:szCs w:val="22"/>
          <w:u w:val="none"/>
          <w:shd w:val="clear" w:fill="auto"/>
          <w:vertAlign w:val="baseline"/>
        </w:rPr>
      </w:pPr>
    </w:p>
    <w:p>
      <w:pPr>
        <w:keepNext w:val="0"/>
        <w:keepLines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right="0" w:rightChars="0"/>
        <w:jc w:val="left"/>
        <w:rPr>
          <w:b w:val="0"/>
          <w:i w:val="0"/>
          <w:smallCaps w:val="0"/>
          <w:strike w:val="0"/>
          <w:color w:val="000000"/>
          <w:sz w:val="22"/>
          <w:szCs w:val="22"/>
          <w:u w:val="none"/>
          <w:shd w:val="clear" w:fill="auto"/>
          <w:vertAlign w:val="baseline"/>
        </w:rPr>
      </w:pPr>
      <w:r>
        <w:rPr>
          <w:rFonts w:ascii="Calibri" w:hAnsi="Calibri" w:eastAsia="Calibri" w:cs="Calibri"/>
          <w:sz w:val="22"/>
          <w:szCs w:val="22"/>
          <w:rtl w:val="0"/>
          <w:lang w:val="bg-BG"/>
        </w:rPr>
        <w:t>Верни отговори</w:t>
      </w:r>
      <w:r>
        <w:rPr>
          <w:rFonts w:ascii="Calibri" w:hAnsi="Calibri" w:eastAsia="Calibri" w:cs="Calibri"/>
          <w:b w:val="0"/>
          <w:i w:val="0"/>
          <w:smallCaps w:val="0"/>
          <w:strike w:val="0"/>
          <w:color w:val="000000"/>
          <w:sz w:val="22"/>
          <w:szCs w:val="22"/>
          <w:u w:val="none"/>
          <w:shd w:val="clear" w:fill="auto"/>
          <w:vertAlign w:val="baseline"/>
          <w:rtl w:val="0"/>
        </w:rPr>
        <w:t xml:space="preserve">: </w:t>
      </w:r>
      <w:r>
        <w:rPr>
          <w:rFonts w:ascii="Calibri" w:hAnsi="Calibri" w:eastAsia="Calibri" w:cs="Calibri"/>
          <w:b w:val="0"/>
          <w:i w:val="0"/>
          <w:smallCaps w:val="0"/>
          <w:strike w:val="0"/>
          <w:color w:val="000000"/>
          <w:sz w:val="22"/>
          <w:szCs w:val="22"/>
          <w:u w:val="none"/>
          <w:shd w:val="clear" w:fill="auto"/>
          <w:vertAlign w:val="baseline"/>
          <w:rtl w:val="0"/>
          <w:lang w:val="bg-BG"/>
        </w:rPr>
        <w:t>Вашият доход след удържане на данъците</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72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720"/>
        <w:jc w:val="left"/>
        <w:rPr>
          <w:rFonts w:ascii="Calibri" w:hAnsi="Calibri" w:eastAsia="Calibri" w:cs="Calibri"/>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720"/>
        <w:jc w:val="left"/>
        <w:rPr>
          <w:rFonts w:ascii="Calibri" w:hAnsi="Calibri" w:eastAsia="Calibri" w:cs="Calibri"/>
          <w:b w:val="0"/>
          <w:i w:val="0"/>
          <w:smallCaps w:val="0"/>
          <w:strike w:val="0"/>
          <w:color w:val="000000"/>
          <w:sz w:val="22"/>
          <w:szCs w:val="22"/>
          <w:u w:val="none"/>
          <w:shd w:val="clear" w:fill="auto"/>
          <w:vertAlign w:val="baseline"/>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Как се нарича разликата между  бюджетирана и реална сума?</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Държавен бюджет</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 xml:space="preserve">Бюджетна вариация </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Личен бюджет</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Бизнес бюджет</w:t>
      </w:r>
    </w:p>
    <w:p>
      <w:pPr>
        <w:keepNext w:val="0"/>
        <w:keepLines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080" w:leftChars="0" w:right="0" w:rightChars="0"/>
        <w:jc w:val="left"/>
        <w:rPr>
          <w:rFonts w:ascii="Calibri" w:hAnsi="Calibri" w:eastAsia="Calibri" w:cs="Calibri"/>
          <w:b w:val="0"/>
          <w:i w:val="0"/>
          <w:smallCaps w:val="0"/>
          <w:strike w:val="0"/>
          <w:color w:val="000000"/>
          <w:sz w:val="22"/>
          <w:szCs w:val="22"/>
          <w:u w:val="none"/>
          <w:shd w:val="clear" w:fill="auto"/>
          <w:vertAlign w:val="baseline"/>
        </w:rPr>
      </w:pPr>
    </w:p>
    <w:p>
      <w:pPr>
        <w:keepNext w:val="0"/>
        <w:keepLines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right="0" w:rightChars="0"/>
        <w:jc w:val="left"/>
        <w:rPr>
          <w:b w:val="0"/>
          <w:i w:val="0"/>
          <w:smallCaps w:val="0"/>
          <w:strike w:val="0"/>
          <w:color w:val="000000"/>
          <w:sz w:val="22"/>
          <w:szCs w:val="22"/>
          <w:u w:val="none"/>
          <w:shd w:val="clear" w:fill="auto"/>
          <w:vertAlign w:val="baseline"/>
        </w:rPr>
      </w:pPr>
      <w:r>
        <w:rPr>
          <w:rFonts w:ascii="Calibri" w:hAnsi="Calibri" w:eastAsia="Calibri" w:cs="Calibri"/>
          <w:sz w:val="22"/>
          <w:szCs w:val="22"/>
          <w:rtl w:val="0"/>
          <w:lang w:val="bg-BG"/>
        </w:rPr>
        <w:t>Верни отговори</w:t>
      </w:r>
      <w:r>
        <w:rPr>
          <w:rFonts w:ascii="Calibri" w:hAnsi="Calibri" w:eastAsia="Calibri" w:cs="Calibri"/>
          <w:b w:val="0"/>
          <w:i w:val="0"/>
          <w:smallCaps w:val="0"/>
          <w:strike w:val="0"/>
          <w:color w:val="000000"/>
          <w:sz w:val="22"/>
          <w:szCs w:val="22"/>
          <w:u w:val="none"/>
          <w:shd w:val="clear" w:fill="auto"/>
          <w:vertAlign w:val="baseline"/>
          <w:rtl w:val="0"/>
        </w:rPr>
        <w:t xml:space="preserve">: </w:t>
      </w:r>
      <w:r>
        <w:rPr>
          <w:rFonts w:ascii="Calibri" w:hAnsi="Calibri" w:eastAsia="Calibri" w:cs="Calibri"/>
          <w:b w:val="0"/>
          <w:i w:val="0"/>
          <w:smallCaps w:val="0"/>
          <w:strike w:val="0"/>
          <w:color w:val="000000"/>
          <w:sz w:val="22"/>
          <w:szCs w:val="22"/>
          <w:u w:val="none"/>
          <w:shd w:val="clear" w:fill="auto"/>
          <w:vertAlign w:val="baseline"/>
          <w:rtl w:val="0"/>
          <w:lang w:val="bg-BG"/>
        </w:rPr>
        <w:t xml:space="preserve">Бюджетна вариация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72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60" w:lineRule="auto"/>
        <w:ind w:left="720" w:right="0" w:hanging="720"/>
        <w:jc w:val="left"/>
        <w:rPr>
          <w:rFonts w:ascii="Calibri" w:hAnsi="Calibri" w:eastAsia="Calibri" w:cs="Calibri"/>
          <w:b w:val="0"/>
          <w:i w:val="0"/>
          <w:smallCaps w:val="0"/>
          <w:strike w:val="0"/>
          <w:color w:val="000000"/>
          <w:sz w:val="22"/>
          <w:szCs w:val="22"/>
          <w:u w:val="none"/>
          <w:shd w:val="clear" w:fill="auto"/>
          <w:vertAlign w:val="baseline"/>
        </w:rPr>
      </w:pPr>
    </w:p>
    <w:p>
      <w:pPr>
        <w:spacing w:line="260" w:lineRule="auto"/>
        <w:rPr>
          <w:rFonts w:ascii="Calibri" w:hAnsi="Calibri" w:eastAsia="Calibri" w:cs="Calibri"/>
          <w:sz w:val="22"/>
          <w:szCs w:val="22"/>
        </w:rPr>
      </w:pPr>
    </w:p>
    <w:p>
      <w:pPr>
        <w:shd w:val="clear" w:fill="93CDDC"/>
        <w:jc w:val="center"/>
        <w:rPr>
          <w:rFonts w:ascii="Calibri" w:hAnsi="Calibri" w:eastAsia="Calibri" w:cs="Calibri"/>
          <w:sz w:val="22"/>
          <w:szCs w:val="22"/>
        </w:rPr>
      </w:pPr>
      <w:r>
        <w:rPr>
          <w:rFonts w:ascii="Calibri" w:hAnsi="Calibri" w:eastAsia="Calibri" w:cs="Calibri"/>
          <w:b/>
          <w:sz w:val="28"/>
          <w:szCs w:val="28"/>
          <w:rtl w:val="0"/>
        </w:rPr>
        <w:t>T</w:t>
      </w:r>
      <w:r>
        <w:rPr>
          <w:rFonts w:ascii="Calibri" w:hAnsi="Calibri" w:eastAsia="Calibri" w:cs="Calibri"/>
          <w:b/>
          <w:sz w:val="28"/>
          <w:szCs w:val="28"/>
          <w:rtl w:val="0"/>
          <w:lang w:val="bg-BG"/>
        </w:rPr>
        <w:t>ема</w:t>
      </w:r>
      <w:r>
        <w:rPr>
          <w:rFonts w:ascii="Calibri" w:hAnsi="Calibri" w:eastAsia="Calibri" w:cs="Calibri"/>
          <w:b/>
          <w:sz w:val="28"/>
          <w:szCs w:val="28"/>
          <w:rtl w:val="0"/>
        </w:rPr>
        <w:t>:</w:t>
      </w:r>
      <w:r>
        <w:rPr>
          <w:rFonts w:ascii="Calibri" w:hAnsi="Calibri" w:eastAsia="Calibri" w:cs="Calibri"/>
          <w:b/>
          <w:sz w:val="28"/>
          <w:szCs w:val="28"/>
          <w:rtl w:val="0"/>
          <w:lang w:val="bg-BG"/>
        </w:rPr>
        <w:t xml:space="preserve"> Компоненти на бюджета: пазаруване</w:t>
      </w:r>
      <w:r>
        <w:rPr>
          <w:rFonts w:ascii="Calibri" w:hAnsi="Calibri" w:eastAsia="Calibri" w:cs="Calibri"/>
          <w:sz w:val="22"/>
          <w:szCs w:val="22"/>
          <w:rtl w:val="0"/>
        </w:rPr>
        <w:t xml:space="preserve"> </w:t>
      </w:r>
    </w:p>
    <w:p>
      <w:pPr>
        <w:pStyle w:val="2"/>
        <w:rPr>
          <w:rFonts w:ascii="Calibri" w:hAnsi="Calibri" w:eastAsia="Calibri" w:cs="Calibri"/>
          <w:smallCaps/>
          <w:color w:val="31849B"/>
          <w:lang w:val="bg-BG"/>
        </w:rPr>
      </w:pPr>
      <w:r>
        <w:rPr>
          <w:rFonts w:ascii="Calibri" w:hAnsi="Calibri" w:eastAsia="Calibri" w:cs="Calibri"/>
          <w:smallCaps/>
          <w:color w:val="31849B"/>
          <w:lang w:val="bg-BG"/>
        </w:rPr>
        <w:t>МАТЕРИАЛИ</w:t>
      </w:r>
    </w:p>
    <w:p>
      <w:pPr>
        <w:spacing w:line="260" w:lineRule="auto"/>
        <w:rPr>
          <w:rFonts w:ascii="Calibri" w:hAnsi="Calibri" w:eastAsia="Calibri" w:cs="Calibri"/>
          <w:b/>
          <w:color w:val="31849B"/>
          <w:sz w:val="22"/>
          <w:szCs w:val="22"/>
        </w:rPr>
      </w:pPr>
      <w:r>
        <w:rPr>
          <w:rFonts w:ascii="Calibri" w:hAnsi="Calibri" w:eastAsia="Calibri" w:cs="Calibri"/>
          <w:b/>
          <w:color w:val="31849B"/>
          <w:sz w:val="22"/>
          <w:szCs w:val="22"/>
          <w:rtl w:val="0"/>
          <w:lang w:val="bg-BG"/>
        </w:rPr>
        <w:t>Уеб сайтове</w:t>
      </w:r>
    </w:p>
    <w:p>
      <w:pPr>
        <w:rPr>
          <w:rFonts w:ascii="Calibri" w:hAnsi="Calibri" w:eastAsia="Calibri" w:cs="Calibri"/>
          <w:b/>
          <w:sz w:val="22"/>
          <w:szCs w:val="22"/>
        </w:rPr>
      </w:pPr>
      <w:r>
        <w:fldChar w:fldCharType="begin"/>
      </w:r>
      <w:r>
        <w:instrText xml:space="preserve"> HYPERLINK "http://www.kinderrecht-ratgeber.de/kinderrecht/rechtsgeschaefte/internet.html" \h </w:instrText>
      </w:r>
      <w:r>
        <w:fldChar w:fldCharType="separate"/>
      </w:r>
      <w:r>
        <w:rPr>
          <w:rFonts w:ascii="Calibri" w:hAnsi="Calibri" w:eastAsia="Calibri" w:cs="Calibri"/>
          <w:color w:val="0000FF"/>
          <w:sz w:val="22"/>
          <w:szCs w:val="22"/>
          <w:u w:val="single"/>
          <w:rtl w:val="0"/>
        </w:rPr>
        <w:t>http://www.kinderrecht-ratgeber.de/kinderrecht/rechtsgeschaefte/internet.html</w:t>
      </w:r>
      <w:r>
        <w:rPr>
          <w:rFonts w:ascii="Calibri" w:hAnsi="Calibri" w:eastAsia="Calibri" w:cs="Calibri"/>
          <w:color w:val="0000FF"/>
          <w:sz w:val="22"/>
          <w:szCs w:val="22"/>
          <w:u w:val="single"/>
          <w:rtl w:val="0"/>
        </w:rPr>
        <w:fldChar w:fldCharType="end"/>
      </w:r>
    </w:p>
    <w:p>
      <w:pPr>
        <w:spacing w:line="260" w:lineRule="auto"/>
        <w:rPr>
          <w:rFonts w:ascii="Calibri" w:hAnsi="Calibri" w:eastAsia="Calibri" w:cs="Calibri"/>
          <w:sz w:val="22"/>
          <w:szCs w:val="22"/>
        </w:rPr>
      </w:pPr>
    </w:p>
    <w:p>
      <w:pPr>
        <w:pStyle w:val="2"/>
        <w:rPr>
          <w:rFonts w:ascii="Calibri" w:hAnsi="Calibri" w:eastAsia="Calibri" w:cs="Calibri"/>
          <w:smallCaps/>
          <w:color w:val="31849B"/>
        </w:rPr>
      </w:pPr>
      <w:r>
        <w:rPr>
          <w:rFonts w:ascii="Calibri" w:hAnsi="Calibri" w:eastAsia="Calibri" w:cs="Calibri"/>
          <w:smallCaps/>
          <w:color w:val="31849B"/>
          <w:rtl w:val="0"/>
          <w:lang w:val="bg-BG"/>
        </w:rPr>
        <w:t>Тест</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720"/>
        <w:jc w:val="left"/>
        <w:rPr>
          <w:rFonts w:ascii="Calibri" w:hAnsi="Calibri" w:eastAsia="Calibri" w:cs="Calibri"/>
          <w:b/>
          <w:i w:val="0"/>
          <w:smallCaps w:val="0"/>
          <w:strike w:val="0"/>
          <w:color w:val="000000"/>
          <w:sz w:val="22"/>
          <w:szCs w:val="22"/>
          <w:u w:val="none"/>
          <w:shd w:val="clear" w:fill="auto"/>
          <w:vertAlign w:val="baseline"/>
        </w:rPr>
      </w:pPr>
      <w:r>
        <w:rPr>
          <w:rFonts w:ascii="Calibri" w:hAnsi="Calibri" w:eastAsia="Calibri" w:cs="Calibri"/>
          <w:b/>
          <w:i w:val="0"/>
          <w:smallCaps w:val="0"/>
          <w:strike w:val="0"/>
          <w:color w:val="000000"/>
          <w:sz w:val="22"/>
          <w:szCs w:val="22"/>
          <w:u w:val="none"/>
          <w:shd w:val="clear" w:fill="auto"/>
          <w:vertAlign w:val="baseline"/>
          <w:rtl w:val="0"/>
          <w:lang w:val="bg-BG"/>
        </w:rPr>
        <w:t>Внимание: възможни са повече от един верни отговори</w:t>
      </w:r>
      <w:r>
        <w:rPr>
          <w:rFonts w:ascii="Calibri" w:hAnsi="Calibri" w:eastAsia="Calibri" w:cs="Calibri"/>
          <w:b/>
          <w:i w:val="0"/>
          <w:smallCaps w:val="0"/>
          <w:strike w:val="0"/>
          <w:color w:val="000000"/>
          <w:sz w:val="22"/>
          <w:szCs w:val="22"/>
          <w:u w:val="none"/>
          <w:shd w:val="clear" w:fill="auto"/>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720"/>
        <w:jc w:val="left"/>
        <w:rPr>
          <w:rFonts w:ascii="Calibri" w:hAnsi="Calibri" w:eastAsia="Calibri" w:cs="Calibri"/>
          <w:b/>
          <w:i w:val="0"/>
          <w:smallCaps w:val="0"/>
          <w:strike w:val="0"/>
          <w:color w:val="000000"/>
          <w:sz w:val="22"/>
          <w:szCs w:val="22"/>
          <w:u w:val="none"/>
          <w:shd w:val="clear" w:fill="auto"/>
          <w:vertAlign w:val="baseline"/>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Кои от следните покупки не са правно обвързващи</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trike w:val="0"/>
          <w:color w:val="000000"/>
          <w:sz w:val="22"/>
          <w:szCs w:val="22"/>
          <w:u w:val="none"/>
          <w:shd w:val="clear" w:fill="auto"/>
          <w:vertAlign w:val="baseline"/>
          <w:rtl w:val="0"/>
          <w:lang w:val="bg-BG"/>
        </w:rPr>
        <w:t>Б</w:t>
      </w:r>
      <w:r>
        <w:rPr>
          <w:rFonts w:ascii="Calibri" w:hAnsi="Calibri" w:eastAsia="Calibri" w:cs="Calibri"/>
          <w:b w:val="0"/>
          <w:i w:val="0"/>
          <w:smallCaps w:val="0"/>
          <w:strike w:val="0"/>
          <w:color w:val="000000"/>
          <w:sz w:val="22"/>
          <w:szCs w:val="22"/>
          <w:u w:val="none"/>
          <w:shd w:val="clear" w:fill="auto"/>
          <w:vertAlign w:val="baseline"/>
          <w:rtl w:val="0"/>
          <w:lang w:val="bg-BG"/>
        </w:rPr>
        <w:t>аща купува на сина си кисело мляко, което той не иска да яде</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b w:val="0"/>
          <w:i w:val="0"/>
          <w:smallCaps w:val="0"/>
          <w:strike w:val="0"/>
          <w:color w:val="000000"/>
          <w:sz w:val="22"/>
          <w:szCs w:val="22"/>
          <w:u w:val="none"/>
          <w:shd w:val="clear" w:fill="auto"/>
          <w:vertAlign w:val="baseline"/>
          <w:lang w:val="bg-BG"/>
        </w:rPr>
        <w:t>5-годишно момиче си купува мобилен телефон</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b w:val="0"/>
          <w:i w:val="0"/>
          <w:smallCaps w:val="0"/>
          <w:strike w:val="0"/>
          <w:color w:val="000000"/>
          <w:sz w:val="22"/>
          <w:szCs w:val="22"/>
          <w:u w:val="none"/>
          <w:shd w:val="clear" w:fill="auto"/>
          <w:vertAlign w:val="baseline"/>
          <w:lang w:val="bg-BG"/>
        </w:rPr>
        <w:t>15-годишно момиче си купува мобилен телефон</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160" w:line="260" w:lineRule="auto"/>
        <w:ind w:left="1440" w:right="0" w:hanging="360"/>
        <w:jc w:val="left"/>
        <w:rPr>
          <w:b w:val="0"/>
          <w:i w:val="0"/>
          <w:smallCaps w:val="0"/>
          <w:strike w:val="0"/>
          <w:color w:val="000000"/>
          <w:sz w:val="22"/>
          <w:szCs w:val="22"/>
          <w:u w:val="none"/>
          <w:shd w:val="clear" w:fill="auto"/>
          <w:vertAlign w:val="baseline"/>
        </w:rPr>
      </w:pPr>
      <w:r>
        <w:rPr>
          <w:b w:val="0"/>
          <w:i w:val="0"/>
          <w:smallCaps w:val="0"/>
          <w:strike w:val="0"/>
          <w:color w:val="000000"/>
          <w:sz w:val="22"/>
          <w:szCs w:val="22"/>
          <w:u w:val="none"/>
          <w:shd w:val="clear" w:fill="auto"/>
          <w:vertAlign w:val="baseline"/>
          <w:lang w:val="bg-BG"/>
        </w:rPr>
        <w:t>3-годишно момче купува хляб</w:t>
      </w:r>
    </w:p>
    <w:p>
      <w:pPr>
        <w:keepNext w:val="0"/>
        <w:keepLines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right="0" w:rightChars="0"/>
        <w:jc w:val="left"/>
        <w:rPr>
          <w:b w:val="0"/>
          <w:i w:val="0"/>
          <w:smallCaps w:val="0"/>
          <w:strike w:val="0"/>
          <w:color w:val="000000"/>
          <w:sz w:val="22"/>
          <w:szCs w:val="22"/>
          <w:u w:val="none"/>
          <w:shd w:val="clear" w:fill="auto"/>
          <w:vertAlign w:val="baseline"/>
        </w:rPr>
      </w:pPr>
      <w:r>
        <w:rPr>
          <w:rFonts w:ascii="Calibri" w:hAnsi="Calibri" w:eastAsia="Calibri" w:cs="Calibri"/>
          <w:sz w:val="22"/>
          <w:szCs w:val="22"/>
          <w:rtl w:val="0"/>
          <w:lang w:val="bg-BG"/>
        </w:rPr>
        <w:t>Верни отговори</w:t>
      </w:r>
      <w:r>
        <w:rPr>
          <w:rFonts w:ascii="Calibri" w:hAnsi="Calibri" w:eastAsia="Calibri" w:cs="Calibri"/>
          <w:b w:val="0"/>
          <w:i w:val="0"/>
          <w:smallCaps w:val="0"/>
          <w:strike w:val="0"/>
          <w:color w:val="000000"/>
          <w:sz w:val="22"/>
          <w:szCs w:val="22"/>
          <w:u w:val="none"/>
          <w:shd w:val="clear" w:fill="auto"/>
          <w:vertAlign w:val="baseline"/>
          <w:rtl w:val="0"/>
        </w:rPr>
        <w:t xml:space="preserve">: </w:t>
      </w:r>
      <w:r>
        <w:rPr>
          <w:b w:val="0"/>
          <w:i w:val="0"/>
          <w:smallCaps w:val="0"/>
          <w:strike w:val="0"/>
          <w:color w:val="000000"/>
          <w:sz w:val="22"/>
          <w:szCs w:val="22"/>
          <w:u w:val="none"/>
          <w:shd w:val="clear" w:fill="auto"/>
          <w:vertAlign w:val="baseline"/>
          <w:lang w:val="bg-BG"/>
        </w:rPr>
        <w:t>5-годишно момиче си купува мобилен телефон, 3-годишно момче купува хляб</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В какъв период можете да върнете продут закупен онлайн?</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b w:val="0"/>
          <w:i w:val="0"/>
          <w:smallCaps w:val="0"/>
          <w:strike w:val="0"/>
          <w:color w:val="000000"/>
          <w:sz w:val="22"/>
          <w:szCs w:val="22"/>
          <w:u w:val="none"/>
          <w:shd w:val="clear" w:fill="auto"/>
          <w:vertAlign w:val="baseline"/>
          <w:lang w:val="bg-BG"/>
        </w:rPr>
        <w:t>Две години</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b w:val="0"/>
          <w:i w:val="0"/>
          <w:smallCaps w:val="0"/>
          <w:strike w:val="0"/>
          <w:color w:val="000000"/>
          <w:sz w:val="22"/>
          <w:szCs w:val="22"/>
          <w:u w:val="none"/>
          <w:shd w:val="clear" w:fill="auto"/>
          <w:vertAlign w:val="baseline"/>
          <w:lang w:val="bg-BG"/>
        </w:rPr>
        <w:t>Десет минути</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b w:val="0"/>
          <w:i w:val="0"/>
          <w:smallCaps w:val="0"/>
          <w:strike w:val="0"/>
          <w:color w:val="000000"/>
          <w:sz w:val="22"/>
          <w:szCs w:val="22"/>
          <w:u w:val="none"/>
          <w:shd w:val="clear" w:fill="auto"/>
          <w:vertAlign w:val="baseline"/>
          <w:lang w:val="bg-BG"/>
        </w:rPr>
        <w:t>Две седмици</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b w:val="0"/>
          <w:i w:val="0"/>
          <w:smallCaps w:val="0"/>
          <w:strike w:val="0"/>
          <w:color w:val="000000"/>
          <w:sz w:val="22"/>
          <w:szCs w:val="22"/>
          <w:u w:val="none"/>
          <w:shd w:val="clear" w:fill="auto"/>
          <w:vertAlign w:val="baseline"/>
          <w:lang w:val="bg-BG"/>
        </w:rPr>
        <w:t>До следващия ти рожден ден</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720"/>
        <w:jc w:val="left"/>
        <w:rPr>
          <w:rFonts w:ascii="Calibri" w:hAnsi="Calibri" w:eastAsia="Calibri" w:cs="Calibri"/>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72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sz w:val="22"/>
          <w:szCs w:val="22"/>
          <w:rtl w:val="0"/>
          <w:lang w:val="bg-BG"/>
        </w:rPr>
        <w:t>Верни отговори</w:t>
      </w:r>
      <w:r>
        <w:rPr>
          <w:rFonts w:ascii="Calibri" w:hAnsi="Calibri" w:eastAsia="Calibri" w:cs="Calibri"/>
          <w:b w:val="0"/>
          <w:i w:val="0"/>
          <w:smallCaps w:val="0"/>
          <w:strike w:val="0"/>
          <w:color w:val="000000"/>
          <w:sz w:val="22"/>
          <w:szCs w:val="22"/>
          <w:u w:val="none"/>
          <w:shd w:val="clear" w:fill="auto"/>
          <w:vertAlign w:val="baseline"/>
          <w:rtl w:val="0"/>
        </w:rPr>
        <w:t xml:space="preserve">: </w:t>
      </w:r>
      <w:r>
        <w:rPr>
          <w:rFonts w:ascii="Calibri" w:hAnsi="Calibri" w:eastAsia="Calibri" w:cs="Calibri"/>
          <w:b w:val="0"/>
          <w:i w:val="0"/>
          <w:smallCaps w:val="0"/>
          <w:strike w:val="0"/>
          <w:color w:val="000000"/>
          <w:sz w:val="22"/>
          <w:szCs w:val="22"/>
          <w:u w:val="none"/>
          <w:shd w:val="clear" w:fill="auto"/>
          <w:vertAlign w:val="baseline"/>
          <w:rtl w:val="0"/>
          <w:lang w:val="bg-BG"/>
        </w:rPr>
        <w:t>Две седмици</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720"/>
        <w:jc w:val="left"/>
        <w:rPr>
          <w:rFonts w:ascii="Calibri" w:hAnsi="Calibri" w:eastAsia="Calibri" w:cs="Calibri"/>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720"/>
        <w:jc w:val="left"/>
        <w:rPr>
          <w:rFonts w:ascii="Calibri" w:hAnsi="Calibri" w:eastAsia="Calibri" w:cs="Calibri"/>
          <w:b w:val="0"/>
          <w:i w:val="0"/>
          <w:smallCaps w:val="0"/>
          <w:strike w:val="0"/>
          <w:color w:val="000000"/>
          <w:sz w:val="22"/>
          <w:szCs w:val="22"/>
          <w:u w:val="none"/>
          <w:shd w:val="clear" w:fill="auto"/>
          <w:vertAlign w:val="baseline"/>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trike w:val="0"/>
          <w:color w:val="000000"/>
          <w:sz w:val="22"/>
          <w:szCs w:val="22"/>
          <w:u w:val="none"/>
          <w:shd w:val="clear" w:fill="auto"/>
          <w:vertAlign w:val="baseline"/>
          <w:rtl w:val="0"/>
          <w:lang w:val="bg-BG"/>
        </w:rPr>
        <w:t>К</w:t>
      </w:r>
      <w:r>
        <w:rPr>
          <w:rFonts w:ascii="Calibri" w:hAnsi="Calibri" w:eastAsia="Calibri" w:cs="Calibri"/>
          <w:b w:val="0"/>
          <w:i w:val="0"/>
          <w:smallCaps w:val="0"/>
          <w:strike w:val="0"/>
          <w:color w:val="000000"/>
          <w:sz w:val="22"/>
          <w:szCs w:val="22"/>
          <w:u w:val="none"/>
          <w:shd w:val="clear" w:fill="auto"/>
          <w:vertAlign w:val="baseline"/>
          <w:rtl w:val="0"/>
          <w:lang w:val="bg-BG"/>
        </w:rPr>
        <w:t xml:space="preserve">аква би била цената на един продукт за 100 гр., ако в рекламата пише, че 250 гр. </w:t>
      </w:r>
      <w:r>
        <w:rPr>
          <w:rFonts w:ascii="Calibri" w:hAnsi="Calibri" w:eastAsia="Calibri" w:cs="Calibri"/>
          <w:b w:val="0"/>
          <w:i w:val="0"/>
          <w:strike w:val="0"/>
          <w:color w:val="000000"/>
          <w:sz w:val="22"/>
          <w:szCs w:val="22"/>
          <w:u w:val="none"/>
          <w:shd w:val="clear" w:fill="auto"/>
          <w:vertAlign w:val="baseline"/>
          <w:rtl w:val="0"/>
          <w:lang w:val="bg-BG"/>
        </w:rPr>
        <w:t>О</w:t>
      </w:r>
      <w:r>
        <w:rPr>
          <w:rFonts w:ascii="Calibri" w:hAnsi="Calibri" w:eastAsia="Calibri" w:cs="Calibri"/>
          <w:b w:val="0"/>
          <w:i w:val="0"/>
          <w:smallCaps w:val="0"/>
          <w:strike w:val="0"/>
          <w:color w:val="000000"/>
          <w:sz w:val="22"/>
          <w:szCs w:val="22"/>
          <w:u w:val="none"/>
          <w:shd w:val="clear" w:fill="auto"/>
          <w:vertAlign w:val="baseline"/>
          <w:rtl w:val="0"/>
          <w:lang w:val="bg-BG"/>
        </w:rPr>
        <w:t xml:space="preserve">т продукта струват 4 </w:t>
      </w:r>
      <w:r>
        <w:rPr>
          <w:rFonts w:ascii="Calibri" w:hAnsi="Calibri" w:eastAsia="Calibri" w:cs="Calibri"/>
          <w:b w:val="0"/>
          <w:i w:val="0"/>
          <w:smallCaps w:val="0"/>
          <w:strike w:val="0"/>
          <w:color w:val="000000"/>
          <w:sz w:val="22"/>
          <w:szCs w:val="22"/>
          <w:u w:val="none"/>
          <w:shd w:val="clear" w:fill="auto"/>
          <w:vertAlign w:val="baseline"/>
          <w:rtl w:val="0"/>
        </w:rPr>
        <w:t>€</w:t>
      </w:r>
      <w:r>
        <w:rPr>
          <w:rFonts w:ascii="Calibri" w:hAnsi="Calibri" w:eastAsia="Calibri" w:cs="Calibri"/>
          <w:b w:val="0"/>
          <w:i w:val="0"/>
          <w:smallCaps w:val="0"/>
          <w:strike w:val="0"/>
          <w:color w:val="000000"/>
          <w:sz w:val="22"/>
          <w:szCs w:val="22"/>
          <w:u w:val="none"/>
          <w:shd w:val="clear" w:fill="auto"/>
          <w:vertAlign w:val="baseline"/>
          <w:rtl w:val="0"/>
          <w:lang w:val="bg-BG"/>
        </w:rPr>
        <w:t xml:space="preserve"> </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1,6€</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8,0€</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2,0€</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1,8€</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720"/>
        <w:jc w:val="left"/>
        <w:rPr>
          <w:rFonts w:ascii="Calibri" w:hAnsi="Calibri" w:eastAsia="Calibri" w:cs="Calibri"/>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60" w:lineRule="auto"/>
        <w:ind w:left="720" w:right="0" w:hanging="72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sz w:val="22"/>
          <w:szCs w:val="22"/>
          <w:rtl w:val="0"/>
          <w:lang w:val="bg-BG"/>
        </w:rPr>
        <w:t>Верни отговори</w:t>
      </w:r>
      <w:r>
        <w:rPr>
          <w:rFonts w:ascii="Calibri" w:hAnsi="Calibri" w:eastAsia="Calibri" w:cs="Calibri"/>
          <w:b w:val="0"/>
          <w:i w:val="0"/>
          <w:smallCaps w:val="0"/>
          <w:strike w:val="0"/>
          <w:color w:val="000000"/>
          <w:sz w:val="22"/>
          <w:szCs w:val="22"/>
          <w:u w:val="none"/>
          <w:shd w:val="clear" w:fill="auto"/>
          <w:vertAlign w:val="baseline"/>
          <w:rtl w:val="0"/>
        </w:rPr>
        <w:t xml:space="preserve">: 1,6€. </w:t>
      </w:r>
    </w:p>
    <w:p>
      <w:pPr>
        <w:spacing w:line="260" w:lineRule="auto"/>
        <w:rPr>
          <w:rFonts w:ascii="Calibri" w:hAnsi="Calibri" w:eastAsia="Calibri" w:cs="Calibri"/>
          <w:sz w:val="22"/>
          <w:szCs w:val="22"/>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spacing w:before="0" w:after="160" w:line="259"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p>
    <w:p>
      <w:pPr>
        <w:shd w:val="clear" w:fill="93CDDC"/>
        <w:jc w:val="center"/>
        <w:rPr>
          <w:rFonts w:ascii="Calibri" w:hAnsi="Calibri" w:eastAsia="Calibri" w:cs="Calibri"/>
          <w:b/>
          <w:sz w:val="28"/>
          <w:szCs w:val="28"/>
        </w:rPr>
      </w:pPr>
      <w:r>
        <w:rPr>
          <w:rFonts w:ascii="Calibri" w:hAnsi="Calibri" w:eastAsia="Calibri" w:cs="Calibri"/>
          <w:b/>
          <w:sz w:val="28"/>
          <w:szCs w:val="28"/>
          <w:rtl w:val="0"/>
        </w:rPr>
        <w:t>T</w:t>
      </w:r>
      <w:r>
        <w:rPr>
          <w:rFonts w:ascii="Calibri" w:hAnsi="Calibri" w:eastAsia="Calibri" w:cs="Calibri"/>
          <w:b/>
          <w:sz w:val="28"/>
          <w:szCs w:val="28"/>
          <w:rtl w:val="0"/>
          <w:lang w:val="bg-BG"/>
        </w:rPr>
        <w:t>ема</w:t>
      </w:r>
      <w:r>
        <w:rPr>
          <w:rFonts w:ascii="Calibri" w:hAnsi="Calibri" w:eastAsia="Calibri" w:cs="Calibri"/>
          <w:b/>
          <w:sz w:val="28"/>
          <w:szCs w:val="28"/>
          <w:rtl w:val="0"/>
        </w:rPr>
        <w:t xml:space="preserve">: </w:t>
      </w:r>
      <w:r>
        <w:rPr>
          <w:rFonts w:ascii="Calibri" w:hAnsi="Calibri" w:eastAsia="Calibri" w:cs="Calibri"/>
          <w:b/>
          <w:sz w:val="28"/>
          <w:szCs w:val="28"/>
          <w:rtl w:val="0"/>
          <w:lang w:val="bg-BG"/>
        </w:rPr>
        <w:t>Бюджетни компоненти: жилище</w:t>
      </w:r>
    </w:p>
    <w:p>
      <w:pPr>
        <w:spacing w:line="260" w:lineRule="auto"/>
        <w:rPr>
          <w:rFonts w:ascii="Calibri" w:hAnsi="Calibri" w:eastAsia="Calibri" w:cs="Calibri"/>
          <w:sz w:val="22"/>
          <w:szCs w:val="22"/>
        </w:rPr>
      </w:pPr>
      <w:r>
        <w:rPr>
          <w:rFonts w:ascii="Calibri" w:hAnsi="Calibri" w:eastAsia="Calibri" w:cs="Calibri"/>
          <w:sz w:val="22"/>
          <w:szCs w:val="22"/>
          <w:rtl w:val="0"/>
        </w:rPr>
        <w:t xml:space="preserve"> </w:t>
      </w:r>
    </w:p>
    <w:p>
      <w:pPr>
        <w:pStyle w:val="2"/>
        <w:rPr>
          <w:rFonts w:ascii="Calibri" w:hAnsi="Calibri" w:eastAsia="Calibri" w:cs="Calibri"/>
          <w:smallCaps/>
          <w:color w:val="31849B"/>
        </w:rPr>
      </w:pPr>
      <w:r>
        <w:rPr>
          <w:rFonts w:ascii="Calibri" w:hAnsi="Calibri" w:eastAsia="Calibri" w:cs="Calibri"/>
          <w:smallCaps/>
          <w:color w:val="31849B"/>
          <w:rtl w:val="0"/>
        </w:rPr>
        <w:t>material used</w:t>
      </w:r>
    </w:p>
    <w:p>
      <w:pPr>
        <w:spacing w:line="260" w:lineRule="auto"/>
        <w:rPr>
          <w:rFonts w:ascii="Calibri" w:hAnsi="Calibri" w:eastAsia="Calibri" w:cs="Calibri"/>
          <w:b/>
          <w:color w:val="31849B"/>
          <w:sz w:val="22"/>
          <w:szCs w:val="22"/>
        </w:rPr>
      </w:pPr>
      <w:r>
        <w:rPr>
          <w:rFonts w:ascii="Calibri" w:hAnsi="Calibri" w:eastAsia="Calibri" w:cs="Calibri"/>
          <w:b/>
          <w:color w:val="31849B"/>
          <w:sz w:val="22"/>
          <w:szCs w:val="22"/>
          <w:rtl w:val="0"/>
          <w:lang w:val="bg-BG"/>
        </w:rPr>
        <w:t>Уеб сайтове</w:t>
      </w:r>
    </w:p>
    <w:p>
      <w:pPr>
        <w:rPr>
          <w:rFonts w:ascii="Calibri" w:hAnsi="Calibri" w:eastAsia="Calibri" w:cs="Calibri"/>
          <w:sz w:val="22"/>
          <w:szCs w:val="22"/>
        </w:rPr>
      </w:pPr>
      <w:r>
        <w:fldChar w:fldCharType="begin"/>
      </w:r>
      <w:r>
        <w:instrText xml:space="preserve"> HYPERLINK "http://www.ft.com/lexicon" \h </w:instrText>
      </w:r>
      <w:r>
        <w:fldChar w:fldCharType="separate"/>
      </w:r>
      <w:r>
        <w:rPr>
          <w:rFonts w:ascii="Calibri" w:hAnsi="Calibri" w:eastAsia="Calibri" w:cs="Calibri"/>
          <w:color w:val="0000FF"/>
          <w:sz w:val="22"/>
          <w:szCs w:val="22"/>
          <w:u w:val="single"/>
          <w:rtl w:val="0"/>
        </w:rPr>
        <w:t>www.ft.com/lexicon</w:t>
      </w:r>
      <w:r>
        <w:rPr>
          <w:rFonts w:ascii="Calibri" w:hAnsi="Calibri" w:eastAsia="Calibri" w:cs="Calibri"/>
          <w:color w:val="0000FF"/>
          <w:sz w:val="22"/>
          <w:szCs w:val="22"/>
          <w:u w:val="single"/>
          <w:rtl w:val="0"/>
        </w:rPr>
        <w:fldChar w:fldCharType="end"/>
      </w:r>
    </w:p>
    <w:p>
      <w:pPr>
        <w:rPr>
          <w:rFonts w:ascii="Calibri" w:hAnsi="Calibri" w:eastAsia="Calibri" w:cs="Calibri"/>
          <w:sz w:val="22"/>
          <w:szCs w:val="22"/>
        </w:rPr>
      </w:pPr>
      <w:r>
        <w:fldChar w:fldCharType="begin"/>
      </w:r>
      <w:r>
        <w:instrText xml:space="preserve"> HYPERLINK "http://www.statista.com" \h </w:instrText>
      </w:r>
      <w:r>
        <w:fldChar w:fldCharType="separate"/>
      </w:r>
      <w:r>
        <w:rPr>
          <w:rFonts w:ascii="Calibri" w:hAnsi="Calibri" w:eastAsia="Calibri" w:cs="Calibri"/>
          <w:color w:val="0000FF"/>
          <w:sz w:val="22"/>
          <w:szCs w:val="22"/>
          <w:u w:val="single"/>
          <w:rtl w:val="0"/>
        </w:rPr>
        <w:t>www.statista.com</w:t>
      </w:r>
      <w:r>
        <w:rPr>
          <w:rFonts w:ascii="Calibri" w:hAnsi="Calibri" w:eastAsia="Calibri" w:cs="Calibri"/>
          <w:color w:val="0000FF"/>
          <w:sz w:val="22"/>
          <w:szCs w:val="22"/>
          <w:u w:val="single"/>
          <w:rtl w:val="0"/>
        </w:rPr>
        <w:fldChar w:fldCharType="end"/>
      </w:r>
      <w:r>
        <w:rPr>
          <w:rFonts w:ascii="Calibri" w:hAnsi="Calibri" w:eastAsia="Calibri" w:cs="Calibri"/>
          <w:sz w:val="22"/>
          <w:szCs w:val="22"/>
          <w:rtl w:val="0"/>
        </w:rPr>
        <w:t xml:space="preserve">  </w:t>
      </w:r>
    </w:p>
    <w:p>
      <w:pPr>
        <w:rPr>
          <w:rFonts w:ascii="Calibri" w:hAnsi="Calibri" w:eastAsia="Calibri" w:cs="Calibri"/>
          <w:sz w:val="22"/>
          <w:szCs w:val="22"/>
        </w:rPr>
      </w:pPr>
      <w:r>
        <w:fldChar w:fldCharType="begin"/>
      </w:r>
      <w:r>
        <w:instrText xml:space="preserve"> HYPERLINK "http://www.immowelt.de" \h </w:instrText>
      </w:r>
      <w:r>
        <w:fldChar w:fldCharType="separate"/>
      </w:r>
      <w:r>
        <w:rPr>
          <w:rFonts w:ascii="Calibri" w:hAnsi="Calibri" w:eastAsia="Calibri" w:cs="Calibri"/>
          <w:color w:val="0000FF"/>
          <w:sz w:val="22"/>
          <w:szCs w:val="22"/>
          <w:u w:val="single"/>
          <w:rtl w:val="0"/>
        </w:rPr>
        <w:t>www.immowelt.de</w:t>
      </w:r>
      <w:r>
        <w:rPr>
          <w:rFonts w:ascii="Calibri" w:hAnsi="Calibri" w:eastAsia="Calibri" w:cs="Calibri"/>
          <w:color w:val="0000FF"/>
          <w:sz w:val="22"/>
          <w:szCs w:val="22"/>
          <w:u w:val="single"/>
          <w:rtl w:val="0"/>
        </w:rPr>
        <w:fldChar w:fldCharType="end"/>
      </w:r>
    </w:p>
    <w:p>
      <w:pPr>
        <w:rPr>
          <w:rFonts w:ascii="Calibri" w:hAnsi="Calibri" w:eastAsia="Calibri" w:cs="Calibri"/>
          <w:sz w:val="22"/>
          <w:szCs w:val="22"/>
        </w:rPr>
      </w:pPr>
      <w:r>
        <w:fldChar w:fldCharType="begin"/>
      </w:r>
      <w:r>
        <w:instrText xml:space="preserve"> HYPERLINK "http://www.immobilienscout24.de" \h </w:instrText>
      </w:r>
      <w:r>
        <w:fldChar w:fldCharType="separate"/>
      </w:r>
      <w:r>
        <w:rPr>
          <w:rFonts w:ascii="Calibri" w:hAnsi="Calibri" w:eastAsia="Calibri" w:cs="Calibri"/>
          <w:color w:val="0000FF"/>
          <w:sz w:val="22"/>
          <w:szCs w:val="22"/>
          <w:u w:val="single"/>
          <w:rtl w:val="0"/>
        </w:rPr>
        <w:t>www.immobilienscout24.de</w:t>
      </w:r>
      <w:r>
        <w:rPr>
          <w:rFonts w:ascii="Calibri" w:hAnsi="Calibri" w:eastAsia="Calibri" w:cs="Calibri"/>
          <w:color w:val="0000FF"/>
          <w:sz w:val="22"/>
          <w:szCs w:val="22"/>
          <w:u w:val="single"/>
          <w:rtl w:val="0"/>
        </w:rPr>
        <w:fldChar w:fldCharType="end"/>
      </w:r>
    </w:p>
    <w:p>
      <w:pPr>
        <w:rPr>
          <w:rFonts w:ascii="Calibri" w:hAnsi="Calibri" w:eastAsia="Calibri" w:cs="Calibri"/>
          <w:sz w:val="22"/>
          <w:szCs w:val="22"/>
        </w:rPr>
      </w:pPr>
      <w:r>
        <w:fldChar w:fldCharType="begin"/>
      </w:r>
      <w:r>
        <w:instrText xml:space="preserve"> HYPERLINK "https://www.moving.com/tips/10-important-things-to-consider-when-renting" \h </w:instrText>
      </w:r>
      <w:r>
        <w:fldChar w:fldCharType="separate"/>
      </w:r>
      <w:r>
        <w:rPr>
          <w:rFonts w:ascii="Calibri" w:hAnsi="Calibri" w:eastAsia="Calibri" w:cs="Calibri"/>
          <w:color w:val="0000FF"/>
          <w:sz w:val="22"/>
          <w:szCs w:val="22"/>
          <w:u w:val="single"/>
          <w:rtl w:val="0"/>
        </w:rPr>
        <w:t>https://www.moving.com/tips/10-important-things-to-consider-when-renting</w:t>
      </w:r>
      <w:r>
        <w:rPr>
          <w:rFonts w:ascii="Calibri" w:hAnsi="Calibri" w:eastAsia="Calibri" w:cs="Calibri"/>
          <w:color w:val="0000FF"/>
          <w:sz w:val="22"/>
          <w:szCs w:val="22"/>
          <w:u w:val="single"/>
          <w:rtl w:val="0"/>
        </w:rPr>
        <w:fldChar w:fldCharType="end"/>
      </w:r>
    </w:p>
    <w:p>
      <w:pPr>
        <w:rPr>
          <w:rFonts w:ascii="Calibri" w:hAnsi="Calibri" w:eastAsia="Calibri" w:cs="Calibri"/>
          <w:sz w:val="22"/>
          <w:szCs w:val="22"/>
        </w:rPr>
      </w:pPr>
      <w:r>
        <w:fldChar w:fldCharType="begin"/>
      </w:r>
      <w:r>
        <w:instrText xml:space="preserve"> HYPERLINK "https://www.immonet.de/service/pflichten-vermieter.html" \h </w:instrText>
      </w:r>
      <w:r>
        <w:fldChar w:fldCharType="separate"/>
      </w:r>
      <w:r>
        <w:rPr>
          <w:rFonts w:ascii="Calibri" w:hAnsi="Calibri" w:eastAsia="Calibri" w:cs="Calibri"/>
          <w:color w:val="0000FF"/>
          <w:sz w:val="22"/>
          <w:szCs w:val="22"/>
          <w:u w:val="single"/>
          <w:rtl w:val="0"/>
        </w:rPr>
        <w:t>https://www.immonet.de/service/pflichten-vermieter.html</w:t>
      </w:r>
      <w:r>
        <w:rPr>
          <w:rFonts w:ascii="Calibri" w:hAnsi="Calibri" w:eastAsia="Calibri" w:cs="Calibri"/>
          <w:color w:val="0000FF"/>
          <w:sz w:val="22"/>
          <w:szCs w:val="22"/>
          <w:u w:val="single"/>
          <w:rtl w:val="0"/>
        </w:rPr>
        <w:fldChar w:fldCharType="end"/>
      </w:r>
      <w:r>
        <w:rPr>
          <w:rFonts w:ascii="Calibri" w:hAnsi="Calibri" w:eastAsia="Calibri" w:cs="Calibri"/>
          <w:sz w:val="22"/>
          <w:szCs w:val="22"/>
          <w:rtl w:val="0"/>
        </w:rPr>
        <w:t xml:space="preserve">  </w:t>
      </w:r>
    </w:p>
    <w:p>
      <w:pPr>
        <w:rPr>
          <w:rFonts w:ascii="Calibri" w:hAnsi="Calibri" w:eastAsia="Calibri" w:cs="Calibri"/>
          <w:sz w:val="22"/>
          <w:szCs w:val="22"/>
        </w:rPr>
      </w:pPr>
      <w:r>
        <w:fldChar w:fldCharType="begin"/>
      </w:r>
      <w:r>
        <w:instrText xml:space="preserve"> HYPERLINK "https://www.collinsdictionary.com/dictionary/english/deposit" \h </w:instrText>
      </w:r>
      <w:r>
        <w:fldChar w:fldCharType="separate"/>
      </w:r>
      <w:r>
        <w:rPr>
          <w:rFonts w:ascii="Calibri" w:hAnsi="Calibri" w:eastAsia="Calibri" w:cs="Calibri"/>
          <w:color w:val="0000FF"/>
          <w:sz w:val="22"/>
          <w:szCs w:val="22"/>
          <w:u w:val="single"/>
          <w:rtl w:val="0"/>
        </w:rPr>
        <w:t>https://www.collinsdictionary.com/dictionary/english/deposit</w:t>
      </w:r>
      <w:r>
        <w:rPr>
          <w:rFonts w:ascii="Calibri" w:hAnsi="Calibri" w:eastAsia="Calibri" w:cs="Calibri"/>
          <w:color w:val="0000FF"/>
          <w:sz w:val="22"/>
          <w:szCs w:val="22"/>
          <w:u w:val="single"/>
          <w:rtl w:val="0"/>
        </w:rPr>
        <w:fldChar w:fldCharType="end"/>
      </w:r>
    </w:p>
    <w:p>
      <w:pPr>
        <w:jc w:val="center"/>
        <w:rPr>
          <w:rFonts w:ascii="Calibri" w:hAnsi="Calibri" w:eastAsia="Calibri" w:cs="Calibri"/>
          <w:b/>
          <w:sz w:val="22"/>
          <w:szCs w:val="22"/>
        </w:rPr>
      </w:pPr>
    </w:p>
    <w:p>
      <w:pPr>
        <w:pStyle w:val="2"/>
        <w:rPr>
          <w:rFonts w:ascii="Calibri" w:hAnsi="Calibri" w:eastAsia="Calibri" w:cs="Calibri"/>
          <w:smallCaps/>
          <w:color w:val="31849B"/>
        </w:rPr>
      </w:pPr>
      <w:r>
        <w:rPr>
          <w:rFonts w:ascii="Calibri" w:hAnsi="Calibri" w:eastAsia="Calibri" w:cs="Calibri"/>
          <w:smallCaps/>
          <w:color w:val="31849B"/>
          <w:rtl w:val="0"/>
          <w:lang w:val="bg-BG"/>
        </w:rPr>
        <w:t>Тест</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720"/>
        <w:jc w:val="left"/>
        <w:rPr>
          <w:rFonts w:ascii="Calibri" w:hAnsi="Calibri" w:eastAsia="Calibri" w:cs="Calibri"/>
          <w:b/>
          <w:i w:val="0"/>
          <w:smallCaps w:val="0"/>
          <w:strike w:val="0"/>
          <w:color w:val="000000"/>
          <w:sz w:val="22"/>
          <w:szCs w:val="22"/>
          <w:u w:val="none"/>
          <w:shd w:val="clear" w:fill="auto"/>
          <w:vertAlign w:val="baseline"/>
        </w:rPr>
      </w:pPr>
      <w:r>
        <w:rPr>
          <w:rFonts w:ascii="Calibri" w:hAnsi="Calibri" w:eastAsia="Calibri" w:cs="Calibri"/>
          <w:b/>
          <w:i w:val="0"/>
          <w:smallCaps w:val="0"/>
          <w:strike w:val="0"/>
          <w:color w:val="000000"/>
          <w:sz w:val="22"/>
          <w:szCs w:val="22"/>
          <w:u w:val="none"/>
          <w:shd w:val="clear" w:fill="auto"/>
          <w:vertAlign w:val="baseline"/>
          <w:rtl w:val="0"/>
          <w:lang w:val="bg-BG"/>
        </w:rPr>
        <w:t>Внимание: възможни са повече от един верни отговори</w:t>
      </w:r>
      <w:r>
        <w:rPr>
          <w:rFonts w:ascii="Calibri" w:hAnsi="Calibri" w:eastAsia="Calibri" w:cs="Calibri"/>
          <w:b/>
          <w:i w:val="0"/>
          <w:smallCaps w:val="0"/>
          <w:strike w:val="0"/>
          <w:color w:val="000000"/>
          <w:sz w:val="22"/>
          <w:szCs w:val="22"/>
          <w:u w:val="none"/>
          <w:shd w:val="clear" w:fill="auto"/>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720"/>
        <w:jc w:val="left"/>
        <w:rPr>
          <w:rFonts w:ascii="Calibri" w:hAnsi="Calibri" w:eastAsia="Calibri" w:cs="Calibri"/>
          <w:b/>
          <w:i w:val="0"/>
          <w:smallCaps w:val="0"/>
          <w:strike w:val="0"/>
          <w:color w:val="000000"/>
          <w:sz w:val="22"/>
          <w:szCs w:val="22"/>
          <w:u w:val="none"/>
          <w:shd w:val="clear" w:fill="auto"/>
          <w:vertAlign w:val="baseline"/>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lang w:val="bg-BG"/>
        </w:rPr>
        <w:t>Какво трябва да се има предвид, когато наеме жилище?</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b w:val="0"/>
          <w:i w:val="0"/>
          <w:smallCaps w:val="0"/>
          <w:strike w:val="0"/>
          <w:color w:val="000000"/>
          <w:sz w:val="22"/>
          <w:szCs w:val="22"/>
          <w:u w:val="none"/>
          <w:shd w:val="clear" w:fill="auto"/>
          <w:vertAlign w:val="baseline"/>
          <w:lang w:val="bg-BG"/>
        </w:rPr>
        <w:t>Цена</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b w:val="0"/>
          <w:i w:val="0"/>
          <w:smallCaps w:val="0"/>
          <w:strike w:val="0"/>
          <w:color w:val="000000"/>
          <w:sz w:val="22"/>
          <w:szCs w:val="22"/>
          <w:u w:val="none"/>
          <w:shd w:val="clear" w:fill="auto"/>
          <w:vertAlign w:val="baseline"/>
          <w:lang w:val="bg-BG"/>
        </w:rPr>
        <w:t>Разходи за консумативи</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b w:val="0"/>
          <w:i w:val="0"/>
          <w:smallCaps w:val="0"/>
          <w:strike w:val="0"/>
          <w:color w:val="000000"/>
          <w:sz w:val="22"/>
          <w:szCs w:val="22"/>
          <w:u w:val="none"/>
          <w:shd w:val="clear" w:fill="auto"/>
          <w:vertAlign w:val="baseline"/>
          <w:lang w:val="bg-BG"/>
        </w:rPr>
        <w:t>Договорът за наем</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b w:val="0"/>
          <w:i w:val="0"/>
          <w:smallCaps w:val="0"/>
          <w:strike w:val="0"/>
          <w:color w:val="000000"/>
          <w:sz w:val="22"/>
          <w:szCs w:val="22"/>
          <w:u w:val="none"/>
          <w:shd w:val="clear" w:fill="auto"/>
          <w:vertAlign w:val="baseline"/>
          <w:lang w:val="bg-BG"/>
        </w:rPr>
        <w:t>Удобства</w:t>
      </w:r>
    </w:p>
    <w:p>
      <w:pPr>
        <w:spacing w:line="260" w:lineRule="auto"/>
        <w:rPr>
          <w:rFonts w:ascii="Calibri" w:hAnsi="Calibri" w:eastAsia="Calibri" w:cs="Calibri"/>
          <w:sz w:val="22"/>
          <w:szCs w:val="22"/>
        </w:rPr>
      </w:pPr>
      <w:r>
        <w:rPr>
          <w:rFonts w:ascii="Calibri" w:hAnsi="Calibri" w:eastAsia="Calibri" w:cs="Calibri"/>
          <w:sz w:val="22"/>
          <w:szCs w:val="22"/>
          <w:rtl w:val="0"/>
          <w:lang w:val="bg-BG"/>
        </w:rPr>
        <w:t>Верни отговори</w:t>
      </w:r>
      <w:r>
        <w:rPr>
          <w:rFonts w:ascii="Calibri" w:hAnsi="Calibri" w:eastAsia="Calibri" w:cs="Calibri"/>
          <w:b w:val="0"/>
          <w:i w:val="0"/>
          <w:smallCaps w:val="0"/>
          <w:strike w:val="0"/>
          <w:color w:val="000000"/>
          <w:sz w:val="22"/>
          <w:szCs w:val="22"/>
          <w:u w:val="none"/>
          <w:shd w:val="clear" w:fill="auto"/>
          <w:vertAlign w:val="baseline"/>
          <w:rtl w:val="0"/>
        </w:rPr>
        <w:t xml:space="preserve">: </w:t>
      </w:r>
      <w:r>
        <w:rPr>
          <w:rFonts w:ascii="Calibri" w:hAnsi="Calibri" w:eastAsia="Calibri" w:cs="Calibri"/>
          <w:sz w:val="22"/>
          <w:szCs w:val="22"/>
          <w:rtl w:val="0"/>
        </w:rPr>
        <w:t xml:space="preserve"> </w:t>
      </w:r>
      <w:r>
        <w:rPr>
          <w:rFonts w:ascii="Calibri" w:hAnsi="Calibri" w:eastAsia="Calibri" w:cs="Calibri"/>
          <w:sz w:val="22"/>
          <w:szCs w:val="22"/>
          <w:rtl w:val="0"/>
          <w:lang w:val="bg-BG"/>
        </w:rPr>
        <w:t>Всички от посочените</w:t>
      </w:r>
      <w:r>
        <w:rPr>
          <w:rFonts w:ascii="Calibri" w:hAnsi="Calibri" w:eastAsia="Calibri" w:cs="Calibri"/>
          <w:sz w:val="22"/>
          <w:szCs w:val="22"/>
          <w:rtl w:val="0"/>
        </w:rPr>
        <w:t xml:space="preserve">. </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Какво е депозит</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Първата вноска за наем на жилище</w:t>
      </w:r>
      <w:r>
        <w:rPr>
          <w:rFonts w:ascii="Calibri" w:hAnsi="Calibri" w:eastAsia="Calibri" w:cs="Calibri"/>
          <w:b w:val="0"/>
          <w:i w:val="0"/>
          <w:smallCaps w:val="0"/>
          <w:strike w:val="0"/>
          <w:color w:val="000000"/>
          <w:sz w:val="22"/>
          <w:szCs w:val="22"/>
          <w:u w:val="none"/>
          <w:shd w:val="clear" w:fill="auto"/>
          <w:vertAlign w:val="baseline"/>
          <w:rtl w:val="0"/>
        </w:rPr>
        <w:t>.</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Сума, която плащаш, когато наемеш нещо. Сумата се връща, ако не си повредил нещото, което си наел.</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Сума, която получаваш, когато наемаш нещо. Сумата ще трябва да бъде върната, ако повредиш наетата вещ</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Заем за първия апартамент, който наемаш</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60" w:lineRule="auto"/>
        <w:ind w:left="720" w:right="0" w:hanging="720"/>
        <w:jc w:val="left"/>
        <w:rPr>
          <w:rFonts w:ascii="Calibri" w:hAnsi="Calibri" w:eastAsia="Calibri" w:cs="Calibri"/>
          <w:b w:val="0"/>
          <w:i w:val="0"/>
          <w:smallCaps w:val="0"/>
          <w:strike w:val="0"/>
          <w:color w:val="000000"/>
          <w:sz w:val="22"/>
          <w:szCs w:val="22"/>
          <w:u w:val="none"/>
          <w:shd w:val="clear" w:fill="auto"/>
          <w:vertAlign w:val="baseline"/>
        </w:rPr>
      </w:pPr>
    </w:p>
    <w:p>
      <w:pPr>
        <w:keepNext w:val="0"/>
        <w:keepLines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right="0" w:rightChars="0"/>
        <w:jc w:val="left"/>
        <w:rPr>
          <w:b w:val="0"/>
          <w:i w:val="0"/>
          <w:smallCaps w:val="0"/>
          <w:strike w:val="0"/>
          <w:color w:val="000000"/>
          <w:sz w:val="22"/>
          <w:szCs w:val="22"/>
          <w:u w:val="none"/>
          <w:shd w:val="clear" w:fill="auto"/>
          <w:vertAlign w:val="baseline"/>
        </w:rPr>
      </w:pPr>
      <w:r>
        <w:rPr>
          <w:rFonts w:ascii="Calibri" w:hAnsi="Calibri" w:eastAsia="Calibri" w:cs="Calibri"/>
          <w:sz w:val="22"/>
          <w:szCs w:val="22"/>
          <w:rtl w:val="0"/>
          <w:lang w:val="bg-BG"/>
        </w:rPr>
        <w:t>Верни отговори</w:t>
      </w:r>
      <w:r>
        <w:rPr>
          <w:rFonts w:ascii="Calibri" w:hAnsi="Calibri" w:eastAsia="Calibri" w:cs="Calibri"/>
          <w:b w:val="0"/>
          <w:i w:val="0"/>
          <w:smallCaps w:val="0"/>
          <w:strike w:val="0"/>
          <w:color w:val="000000"/>
          <w:sz w:val="22"/>
          <w:szCs w:val="22"/>
          <w:u w:val="none"/>
          <w:shd w:val="clear" w:fill="auto"/>
          <w:vertAlign w:val="baseline"/>
          <w:rtl w:val="0"/>
        </w:rPr>
        <w:t xml:space="preserve">: </w:t>
      </w:r>
      <w:r>
        <w:rPr>
          <w:rFonts w:ascii="Calibri" w:hAnsi="Calibri" w:eastAsia="Calibri" w:cs="Calibri"/>
          <w:sz w:val="22"/>
          <w:szCs w:val="22"/>
          <w:rtl w:val="0"/>
        </w:rPr>
        <w:t xml:space="preserve"> </w:t>
      </w:r>
      <w:r>
        <w:rPr>
          <w:rFonts w:ascii="Calibri" w:hAnsi="Calibri" w:eastAsia="Calibri" w:cs="Calibri"/>
          <w:b w:val="0"/>
          <w:i w:val="0"/>
          <w:smallCaps w:val="0"/>
          <w:strike w:val="0"/>
          <w:color w:val="000000"/>
          <w:sz w:val="22"/>
          <w:szCs w:val="22"/>
          <w:u w:val="none"/>
          <w:shd w:val="clear" w:fill="auto"/>
          <w:vertAlign w:val="baseline"/>
          <w:rtl w:val="0"/>
          <w:lang w:val="bg-BG"/>
        </w:rPr>
        <w:t>Сума, която плащаш, когато наемеш нещо. Сумата се връща, ако не си повредил нещото, което си наел.</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720"/>
        <w:jc w:val="left"/>
        <w:rPr>
          <w:rFonts w:ascii="Calibri" w:hAnsi="Calibri" w:eastAsia="Calibri" w:cs="Calibri"/>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720"/>
        <w:jc w:val="left"/>
        <w:rPr>
          <w:rFonts w:ascii="Calibri" w:hAnsi="Calibri" w:eastAsia="Calibri" w:cs="Calibri"/>
          <w:b w:val="0"/>
          <w:i w:val="0"/>
          <w:smallCaps w:val="0"/>
          <w:strike w:val="0"/>
          <w:color w:val="000000"/>
          <w:sz w:val="22"/>
          <w:szCs w:val="22"/>
          <w:u w:val="none"/>
          <w:shd w:val="clear" w:fill="auto"/>
          <w:vertAlign w:val="baseline"/>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Какви са отговорностите на наемателя</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Да отваря прозорците на апартамента редовно</w:t>
      </w:r>
      <w:r>
        <w:rPr>
          <w:rFonts w:ascii="Calibri" w:hAnsi="Calibri" w:eastAsia="Calibri" w:cs="Calibri"/>
          <w:b w:val="0"/>
          <w:i w:val="0"/>
          <w:smallCaps w:val="0"/>
          <w:strike w:val="0"/>
          <w:color w:val="000000"/>
          <w:sz w:val="22"/>
          <w:szCs w:val="22"/>
          <w:u w:val="none"/>
          <w:shd w:val="clear" w:fill="auto"/>
          <w:vertAlign w:val="baseline"/>
          <w:rtl w:val="0"/>
        </w:rPr>
        <w:t>.</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Да готви всяка вечер</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Да отоплява апартамента през зимата</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Да се къпе поне веднъж на ден</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720"/>
        <w:jc w:val="left"/>
        <w:rPr>
          <w:rFonts w:ascii="Calibri" w:hAnsi="Calibri" w:eastAsia="Calibri" w:cs="Calibri"/>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60" w:lineRule="auto"/>
        <w:ind w:left="0" w:leftChars="0" w:right="0" w:firstLine="0" w:firstLineChars="0"/>
        <w:jc w:val="left"/>
        <w:rPr>
          <w:rFonts w:ascii="Calibri" w:hAnsi="Calibri" w:eastAsia="Calibri" w:cs="Calibri"/>
          <w:b/>
          <w:i w:val="0"/>
          <w:smallCaps w:val="0"/>
          <w:strike w:val="0"/>
          <w:color w:val="000000"/>
          <w:sz w:val="22"/>
          <w:szCs w:val="22"/>
          <w:u w:val="single"/>
          <w:shd w:val="clear" w:fill="auto"/>
          <w:vertAlign w:val="baseline"/>
        </w:rPr>
      </w:pPr>
      <w:r>
        <w:rPr>
          <w:rFonts w:ascii="Calibri" w:hAnsi="Calibri" w:eastAsia="Calibri" w:cs="Calibri"/>
          <w:sz w:val="22"/>
          <w:szCs w:val="22"/>
          <w:rtl w:val="0"/>
          <w:lang w:val="bg-BG"/>
        </w:rPr>
        <w:t>Верни отговори</w:t>
      </w:r>
      <w:r>
        <w:rPr>
          <w:rFonts w:ascii="Calibri" w:hAnsi="Calibri" w:eastAsia="Calibri" w:cs="Calibri"/>
          <w:b w:val="0"/>
          <w:i w:val="0"/>
          <w:smallCaps w:val="0"/>
          <w:strike w:val="0"/>
          <w:color w:val="000000"/>
          <w:sz w:val="22"/>
          <w:szCs w:val="22"/>
          <w:u w:val="none"/>
          <w:shd w:val="clear" w:fill="auto"/>
          <w:vertAlign w:val="baseline"/>
          <w:rtl w:val="0"/>
        </w:rPr>
        <w:t xml:space="preserve">: </w:t>
      </w:r>
      <w:r>
        <w:rPr>
          <w:rFonts w:ascii="Calibri" w:hAnsi="Calibri" w:eastAsia="Calibri" w:cs="Calibri"/>
          <w:b w:val="0"/>
          <w:i w:val="0"/>
          <w:smallCaps w:val="0"/>
          <w:strike w:val="0"/>
          <w:color w:val="000000"/>
          <w:sz w:val="22"/>
          <w:szCs w:val="22"/>
          <w:u w:val="none"/>
          <w:shd w:val="clear" w:fill="auto"/>
          <w:vertAlign w:val="baseline"/>
          <w:rtl w:val="0"/>
          <w:lang w:val="bg-BG"/>
        </w:rPr>
        <w:t>Да отваря прозорците на апартамента редовно</w:t>
      </w:r>
      <w:r>
        <w:rPr>
          <w:rFonts w:ascii="Calibri" w:hAnsi="Calibri" w:eastAsia="Calibri" w:cs="Calibri"/>
          <w:b w:val="0"/>
          <w:i w:val="0"/>
          <w:smallCaps w:val="0"/>
          <w:strike w:val="0"/>
          <w:color w:val="000000"/>
          <w:sz w:val="22"/>
          <w:szCs w:val="22"/>
          <w:u w:val="none"/>
          <w:shd w:val="clear" w:fill="auto"/>
          <w:vertAlign w:val="baseline"/>
          <w:rtl w:val="0"/>
          <w:lang w:val="en-US"/>
        </w:rPr>
        <w:t xml:space="preserve">, </w:t>
      </w:r>
      <w:r>
        <w:rPr>
          <w:rFonts w:ascii="Calibri" w:hAnsi="Calibri" w:eastAsia="Calibri" w:cs="Calibri"/>
          <w:b w:val="0"/>
          <w:i w:val="0"/>
          <w:smallCaps w:val="0"/>
          <w:strike w:val="0"/>
          <w:color w:val="000000"/>
          <w:sz w:val="22"/>
          <w:szCs w:val="22"/>
          <w:u w:val="none"/>
          <w:shd w:val="clear" w:fill="auto"/>
          <w:vertAlign w:val="baseline"/>
          <w:rtl w:val="0"/>
          <w:lang w:val="bg-BG"/>
        </w:rPr>
        <w:t>Да отоплява апартамента през</w:t>
      </w:r>
      <w:r>
        <w:rPr>
          <w:rFonts w:ascii="Calibri" w:hAnsi="Calibri" w:eastAsia="Calibri" w:cs="Calibri"/>
          <w:b w:val="0"/>
          <w:i w:val="0"/>
          <w:smallCaps w:val="0"/>
          <w:strike w:val="0"/>
          <w:color w:val="000000"/>
          <w:sz w:val="22"/>
          <w:szCs w:val="22"/>
          <w:u w:val="none"/>
          <w:shd w:val="clear" w:fill="auto"/>
          <w:vertAlign w:val="baseline"/>
          <w:rtl w:val="0"/>
          <w:lang w:val="en-US"/>
        </w:rPr>
        <w:t xml:space="preserve"> </w:t>
      </w:r>
      <w:r>
        <w:rPr>
          <w:rFonts w:ascii="Calibri" w:hAnsi="Calibri" w:eastAsia="Calibri" w:cs="Calibri"/>
          <w:b w:val="0"/>
          <w:i w:val="0"/>
          <w:smallCaps w:val="0"/>
          <w:strike w:val="0"/>
          <w:color w:val="000000"/>
          <w:sz w:val="22"/>
          <w:szCs w:val="22"/>
          <w:u w:val="none"/>
          <w:shd w:val="clear" w:fill="auto"/>
          <w:vertAlign w:val="baseline"/>
          <w:rtl w:val="0"/>
          <w:lang w:val="bg-BG"/>
        </w:rPr>
        <w:t>зимата</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spacing w:before="0" w:after="160" w:line="25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440"/>
          <w:tab w:val="left" w:pos="-1080"/>
          <w:tab w:val="left" w:pos="-720"/>
          <w:tab w:val="left" w:pos="-360"/>
          <w:tab w:val="left" w:pos="0"/>
          <w:tab w:val="left" w:pos="36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s>
        <w:spacing w:before="0" w:after="160" w:line="259" w:lineRule="auto"/>
        <w:ind w:left="1440" w:right="0" w:hanging="360"/>
        <w:jc w:val="left"/>
        <w:rPr>
          <w:rFonts w:ascii="Calibri" w:hAnsi="Calibri" w:eastAsia="Calibri" w:cs="Calibri"/>
          <w:b w:val="0"/>
          <w:i w:val="0"/>
          <w:smallCaps w:val="0"/>
          <w:strike w:val="0"/>
          <w:color w:val="000000"/>
          <w:sz w:val="22"/>
          <w:szCs w:val="22"/>
          <w:u w:val="none"/>
          <w:shd w:val="clear" w:fill="auto"/>
          <w:vertAlign w:val="baseline"/>
        </w:rPr>
      </w:pPr>
    </w:p>
    <w:p>
      <w:pPr>
        <w:shd w:val="clear" w:fill="93CDDC"/>
        <w:jc w:val="center"/>
        <w:rPr>
          <w:rFonts w:ascii="Calibri" w:hAnsi="Calibri" w:eastAsia="Calibri" w:cs="Calibri"/>
          <w:b/>
          <w:sz w:val="28"/>
          <w:szCs w:val="28"/>
        </w:rPr>
      </w:pPr>
      <w:r>
        <w:rPr>
          <w:rFonts w:ascii="Calibri" w:hAnsi="Calibri" w:eastAsia="Calibri" w:cs="Calibri"/>
          <w:b/>
          <w:sz w:val="28"/>
          <w:szCs w:val="28"/>
          <w:rtl w:val="0"/>
        </w:rPr>
        <w:t>T</w:t>
      </w:r>
      <w:r>
        <w:rPr>
          <w:rFonts w:ascii="Calibri" w:hAnsi="Calibri" w:eastAsia="Calibri" w:cs="Calibri"/>
          <w:b/>
          <w:sz w:val="28"/>
          <w:szCs w:val="28"/>
          <w:rtl w:val="0"/>
          <w:lang w:val="bg-BG"/>
        </w:rPr>
        <w:t>ема</w:t>
      </w:r>
      <w:r>
        <w:rPr>
          <w:rFonts w:ascii="Calibri" w:hAnsi="Calibri" w:eastAsia="Calibri" w:cs="Calibri"/>
          <w:b/>
          <w:sz w:val="28"/>
          <w:szCs w:val="28"/>
          <w:rtl w:val="0"/>
        </w:rPr>
        <w:t xml:space="preserve">: </w:t>
      </w:r>
      <w:r>
        <w:rPr>
          <w:rFonts w:ascii="Calibri" w:hAnsi="Calibri" w:eastAsia="Calibri" w:cs="Calibri"/>
          <w:b/>
          <w:sz w:val="28"/>
          <w:szCs w:val="28"/>
          <w:rtl w:val="0"/>
          <w:lang w:val="bg-BG"/>
        </w:rPr>
        <w:t>Бюджетни компоненти: образование</w:t>
      </w:r>
    </w:p>
    <w:p>
      <w:pPr>
        <w:spacing w:line="260" w:lineRule="auto"/>
        <w:rPr>
          <w:rFonts w:ascii="Calibri" w:hAnsi="Calibri" w:eastAsia="Calibri" w:cs="Calibri"/>
          <w:sz w:val="22"/>
          <w:szCs w:val="22"/>
        </w:rPr>
      </w:pPr>
      <w:r>
        <w:rPr>
          <w:rFonts w:ascii="Calibri" w:hAnsi="Calibri" w:eastAsia="Calibri" w:cs="Calibri"/>
          <w:sz w:val="22"/>
          <w:szCs w:val="22"/>
          <w:rtl w:val="0"/>
        </w:rPr>
        <w:t xml:space="preserve"> </w:t>
      </w:r>
    </w:p>
    <w:p>
      <w:pPr>
        <w:pStyle w:val="2"/>
        <w:rPr>
          <w:rFonts w:ascii="Calibri" w:hAnsi="Calibri" w:eastAsia="Calibri" w:cs="Calibri"/>
          <w:smallCaps/>
          <w:color w:val="31849B"/>
          <w:lang w:val="bg-BG"/>
        </w:rPr>
      </w:pPr>
      <w:r>
        <w:rPr>
          <w:rFonts w:ascii="Calibri" w:hAnsi="Calibri" w:eastAsia="Calibri" w:cs="Calibri"/>
          <w:smallCaps/>
          <w:color w:val="31849B"/>
          <w:lang w:val="bg-BG"/>
        </w:rPr>
        <w:t>МАТЕРИАЛИ</w:t>
      </w:r>
    </w:p>
    <w:p>
      <w:pPr>
        <w:spacing w:line="260" w:lineRule="auto"/>
        <w:rPr>
          <w:rFonts w:ascii="Calibri" w:hAnsi="Calibri" w:eastAsia="Calibri" w:cs="Calibri"/>
          <w:b/>
          <w:color w:val="31849B"/>
          <w:sz w:val="22"/>
          <w:szCs w:val="22"/>
        </w:rPr>
      </w:pPr>
      <w:r>
        <w:rPr>
          <w:rFonts w:ascii="Calibri" w:hAnsi="Calibri" w:eastAsia="Calibri" w:cs="Calibri"/>
          <w:b/>
          <w:color w:val="31849B"/>
          <w:sz w:val="22"/>
          <w:szCs w:val="22"/>
          <w:rtl w:val="0"/>
          <w:lang w:val="bg-BG"/>
        </w:rPr>
        <w:t>Уеб сайтове</w:t>
      </w:r>
    </w:p>
    <w:p>
      <w:pPr>
        <w:rPr>
          <w:rFonts w:ascii="Calibri" w:hAnsi="Calibri" w:eastAsia="Calibri" w:cs="Calibri"/>
          <w:sz w:val="22"/>
          <w:szCs w:val="22"/>
        </w:rPr>
      </w:pPr>
      <w:r>
        <w:fldChar w:fldCharType="begin"/>
      </w:r>
      <w:r>
        <w:instrText xml:space="preserve"> HYPERLINK "https://www.study.eu/article/study-in-europe-for-free-or-low-tuition-fees" \h </w:instrText>
      </w:r>
      <w:r>
        <w:fldChar w:fldCharType="separate"/>
      </w:r>
      <w:r>
        <w:rPr>
          <w:rFonts w:ascii="Calibri" w:hAnsi="Calibri" w:eastAsia="Calibri" w:cs="Calibri"/>
          <w:color w:val="0000FF"/>
          <w:sz w:val="22"/>
          <w:szCs w:val="22"/>
          <w:u w:val="single"/>
          <w:rtl w:val="0"/>
        </w:rPr>
        <w:t>https://www.study.eu/article/study-in-europe-for-free-or-low-tuition-fees</w:t>
      </w:r>
      <w:r>
        <w:rPr>
          <w:rFonts w:ascii="Calibri" w:hAnsi="Calibri" w:eastAsia="Calibri" w:cs="Calibri"/>
          <w:color w:val="0000FF"/>
          <w:sz w:val="22"/>
          <w:szCs w:val="22"/>
          <w:u w:val="single"/>
          <w:rtl w:val="0"/>
        </w:rPr>
        <w:fldChar w:fldCharType="end"/>
      </w:r>
      <w:r>
        <w:rPr>
          <w:rFonts w:ascii="Calibri" w:hAnsi="Calibri" w:eastAsia="Calibri" w:cs="Calibri"/>
          <w:sz w:val="22"/>
          <w:szCs w:val="22"/>
          <w:rtl w:val="0"/>
        </w:rPr>
        <w:t xml:space="preserve"> </w:t>
      </w:r>
    </w:p>
    <w:p>
      <w:pPr>
        <w:rPr>
          <w:rFonts w:ascii="Calibri" w:hAnsi="Calibri" w:eastAsia="Calibri" w:cs="Calibri"/>
          <w:sz w:val="22"/>
          <w:szCs w:val="22"/>
        </w:rPr>
      </w:pPr>
      <w:r>
        <w:fldChar w:fldCharType="begin"/>
      </w:r>
      <w:r>
        <w:instrText xml:space="preserve"> HYPERLINK "https://www.study.eu/article/study-in-europe-for-free-or-low-tuition-fees" \h </w:instrText>
      </w:r>
      <w:r>
        <w:fldChar w:fldCharType="separate"/>
      </w:r>
      <w:r>
        <w:rPr>
          <w:rFonts w:ascii="Calibri" w:hAnsi="Calibri" w:eastAsia="Calibri" w:cs="Calibri"/>
          <w:color w:val="0000FF"/>
          <w:sz w:val="22"/>
          <w:szCs w:val="22"/>
          <w:u w:val="single"/>
          <w:rtl w:val="0"/>
        </w:rPr>
        <w:t>https://www.study.eu/article/study-in-europe-for-free-or-low-tuition-fees</w:t>
      </w:r>
      <w:r>
        <w:rPr>
          <w:rFonts w:ascii="Calibri" w:hAnsi="Calibri" w:eastAsia="Calibri" w:cs="Calibri"/>
          <w:color w:val="0000FF"/>
          <w:sz w:val="22"/>
          <w:szCs w:val="22"/>
          <w:u w:val="single"/>
          <w:rtl w:val="0"/>
        </w:rPr>
        <w:fldChar w:fldCharType="end"/>
      </w:r>
      <w:r>
        <w:rPr>
          <w:rFonts w:ascii="Calibri" w:hAnsi="Calibri" w:eastAsia="Calibri" w:cs="Calibri"/>
          <w:sz w:val="22"/>
          <w:szCs w:val="22"/>
          <w:rtl w:val="0"/>
        </w:rPr>
        <w:t xml:space="preserve"> </w:t>
      </w:r>
    </w:p>
    <w:p>
      <w:pPr>
        <w:rPr>
          <w:rFonts w:ascii="Calibri" w:hAnsi="Calibri" w:eastAsia="Calibri" w:cs="Calibri"/>
          <w:sz w:val="22"/>
          <w:szCs w:val="22"/>
        </w:rPr>
      </w:pPr>
      <w:r>
        <w:fldChar w:fldCharType="begin"/>
      </w:r>
      <w:r>
        <w:instrText xml:space="preserve"> HYPERLINK "https://www.interhecs.com/tuition-fees-bulgaria/" \h </w:instrText>
      </w:r>
      <w:r>
        <w:fldChar w:fldCharType="separate"/>
      </w:r>
      <w:r>
        <w:rPr>
          <w:rFonts w:ascii="Calibri" w:hAnsi="Calibri" w:eastAsia="Calibri" w:cs="Calibri"/>
          <w:color w:val="0000FF"/>
          <w:sz w:val="22"/>
          <w:szCs w:val="22"/>
          <w:u w:val="single"/>
          <w:rtl w:val="0"/>
        </w:rPr>
        <w:t>https://www.interhecs.com/tuition-fees-bulgaria/</w:t>
      </w:r>
      <w:r>
        <w:rPr>
          <w:rFonts w:ascii="Calibri" w:hAnsi="Calibri" w:eastAsia="Calibri" w:cs="Calibri"/>
          <w:color w:val="0000FF"/>
          <w:sz w:val="22"/>
          <w:szCs w:val="22"/>
          <w:u w:val="single"/>
          <w:rtl w:val="0"/>
        </w:rPr>
        <w:fldChar w:fldCharType="end"/>
      </w:r>
      <w:r>
        <w:rPr>
          <w:rFonts w:ascii="Calibri" w:hAnsi="Calibri" w:eastAsia="Calibri" w:cs="Calibri"/>
          <w:sz w:val="22"/>
          <w:szCs w:val="22"/>
          <w:rtl w:val="0"/>
        </w:rPr>
        <w:t xml:space="preserve"> </w:t>
      </w:r>
    </w:p>
    <w:p>
      <w:pPr>
        <w:rPr>
          <w:rFonts w:ascii="Calibri" w:hAnsi="Calibri" w:eastAsia="Calibri" w:cs="Calibri"/>
          <w:sz w:val="22"/>
          <w:szCs w:val="22"/>
        </w:rPr>
      </w:pPr>
      <w:r>
        <w:fldChar w:fldCharType="begin"/>
      </w:r>
      <w:r>
        <w:instrText xml:space="preserve"> HYPERLINK "https://www.investopedia.com/terms/c/consumerpriceindex.asp" \h </w:instrText>
      </w:r>
      <w:r>
        <w:fldChar w:fldCharType="separate"/>
      </w:r>
      <w:r>
        <w:rPr>
          <w:rFonts w:ascii="Calibri" w:hAnsi="Calibri" w:eastAsia="Calibri" w:cs="Calibri"/>
          <w:color w:val="0000FF"/>
          <w:sz w:val="22"/>
          <w:szCs w:val="22"/>
          <w:u w:val="single"/>
          <w:rtl w:val="0"/>
        </w:rPr>
        <w:t>https://www.investopedia.com/terms/c/consumerpriceindex.asp</w:t>
      </w:r>
      <w:r>
        <w:rPr>
          <w:rFonts w:ascii="Calibri" w:hAnsi="Calibri" w:eastAsia="Calibri" w:cs="Calibri"/>
          <w:color w:val="0000FF"/>
          <w:sz w:val="22"/>
          <w:szCs w:val="22"/>
          <w:u w:val="single"/>
          <w:rtl w:val="0"/>
        </w:rPr>
        <w:fldChar w:fldCharType="end"/>
      </w:r>
    </w:p>
    <w:p>
      <w:pPr>
        <w:rPr>
          <w:rFonts w:ascii="Calibri" w:hAnsi="Calibri" w:eastAsia="Calibri" w:cs="Calibri"/>
          <w:sz w:val="22"/>
          <w:szCs w:val="22"/>
        </w:rPr>
      </w:pPr>
      <w:r>
        <w:fldChar w:fldCharType="begin"/>
      </w:r>
      <w:r>
        <w:instrText xml:space="preserve"> HYPERLINK "https://europa.eu/youreurope/citizens/education" \h </w:instrText>
      </w:r>
      <w:r>
        <w:fldChar w:fldCharType="separate"/>
      </w:r>
      <w:r>
        <w:rPr>
          <w:rFonts w:ascii="Calibri" w:hAnsi="Calibri" w:eastAsia="Calibri" w:cs="Calibri"/>
          <w:color w:val="0000FF"/>
          <w:sz w:val="22"/>
          <w:szCs w:val="22"/>
          <w:u w:val="single"/>
          <w:rtl w:val="0"/>
        </w:rPr>
        <w:t>https://europa.eu/youreurope/citizens/education</w:t>
      </w:r>
      <w:r>
        <w:rPr>
          <w:rFonts w:ascii="Calibri" w:hAnsi="Calibri" w:eastAsia="Calibri" w:cs="Calibri"/>
          <w:color w:val="0000FF"/>
          <w:sz w:val="22"/>
          <w:szCs w:val="22"/>
          <w:u w:val="single"/>
          <w:rtl w:val="0"/>
        </w:rPr>
        <w:fldChar w:fldCharType="end"/>
      </w:r>
      <w:r>
        <w:rPr>
          <w:rFonts w:ascii="Calibri" w:hAnsi="Calibri" w:eastAsia="Calibri" w:cs="Calibri"/>
          <w:sz w:val="22"/>
          <w:szCs w:val="22"/>
          <w:rtl w:val="0"/>
        </w:rPr>
        <w:t xml:space="preserve"> </w:t>
      </w:r>
    </w:p>
    <w:p>
      <w:pPr>
        <w:rPr>
          <w:rFonts w:ascii="Calibri" w:hAnsi="Calibri" w:eastAsia="Calibri" w:cs="Calibri"/>
          <w:sz w:val="22"/>
          <w:szCs w:val="22"/>
        </w:rPr>
      </w:pPr>
      <w:r>
        <w:fldChar w:fldCharType="begin"/>
      </w:r>
      <w:r>
        <w:instrText xml:space="preserve"> HYPERLINK "http://www.daad.de" \h </w:instrText>
      </w:r>
      <w:r>
        <w:fldChar w:fldCharType="separate"/>
      </w:r>
      <w:r>
        <w:rPr>
          <w:rFonts w:ascii="Calibri" w:hAnsi="Calibri" w:eastAsia="Calibri" w:cs="Calibri"/>
          <w:color w:val="0000FF"/>
          <w:sz w:val="22"/>
          <w:szCs w:val="22"/>
          <w:u w:val="single"/>
          <w:rtl w:val="0"/>
        </w:rPr>
        <w:t>www.daad.de</w:t>
      </w:r>
      <w:r>
        <w:rPr>
          <w:rFonts w:ascii="Calibri" w:hAnsi="Calibri" w:eastAsia="Calibri" w:cs="Calibri"/>
          <w:color w:val="0000FF"/>
          <w:sz w:val="22"/>
          <w:szCs w:val="22"/>
          <w:u w:val="single"/>
          <w:rtl w:val="0"/>
        </w:rPr>
        <w:fldChar w:fldCharType="end"/>
      </w:r>
    </w:p>
    <w:p>
      <w:pPr>
        <w:rPr>
          <w:rFonts w:ascii="Calibri" w:hAnsi="Calibri" w:eastAsia="Calibri" w:cs="Calibri"/>
          <w:sz w:val="22"/>
          <w:szCs w:val="22"/>
        </w:rPr>
      </w:pPr>
      <w:r>
        <w:fldChar w:fldCharType="begin"/>
      </w:r>
      <w:r>
        <w:instrText xml:space="preserve"> HYPERLINK "https://www.help.gv.at/Portal.Node/hlpd/public/content/148/Seite.1480000.html" \h </w:instrText>
      </w:r>
      <w:r>
        <w:fldChar w:fldCharType="separate"/>
      </w:r>
      <w:r>
        <w:rPr>
          <w:rFonts w:ascii="Calibri" w:hAnsi="Calibri" w:eastAsia="Calibri" w:cs="Calibri"/>
          <w:color w:val="0000FF"/>
          <w:sz w:val="22"/>
          <w:szCs w:val="22"/>
          <w:u w:val="single"/>
          <w:rtl w:val="0"/>
        </w:rPr>
        <w:t>https://www.help.gv.at/Portal.Node/hlpd/public/content/148/Seite.1480000.html</w:t>
      </w:r>
      <w:r>
        <w:rPr>
          <w:rFonts w:ascii="Calibri" w:hAnsi="Calibri" w:eastAsia="Calibri" w:cs="Calibri"/>
          <w:color w:val="0000FF"/>
          <w:sz w:val="22"/>
          <w:szCs w:val="22"/>
          <w:u w:val="single"/>
          <w:rtl w:val="0"/>
        </w:rPr>
        <w:fldChar w:fldCharType="end"/>
      </w:r>
      <w:r>
        <w:rPr>
          <w:rFonts w:ascii="Calibri" w:hAnsi="Calibri" w:eastAsia="Calibri" w:cs="Calibri"/>
          <w:sz w:val="22"/>
          <w:szCs w:val="22"/>
          <w:rtl w:val="0"/>
        </w:rPr>
        <w:t xml:space="preserve"> </w:t>
      </w:r>
    </w:p>
    <w:p>
      <w:pPr>
        <w:rPr>
          <w:rFonts w:ascii="Calibri" w:hAnsi="Calibri" w:eastAsia="Calibri" w:cs="Calibri"/>
          <w:sz w:val="22"/>
          <w:szCs w:val="22"/>
        </w:rPr>
      </w:pPr>
      <w:r>
        <w:fldChar w:fldCharType="begin"/>
      </w:r>
      <w:r>
        <w:instrText xml:space="preserve"> HYPERLINK "http://www.go-poland.pl/tuition-fees" \h </w:instrText>
      </w:r>
      <w:r>
        <w:fldChar w:fldCharType="separate"/>
      </w:r>
      <w:r>
        <w:rPr>
          <w:rFonts w:ascii="Calibri" w:hAnsi="Calibri" w:eastAsia="Calibri" w:cs="Calibri"/>
          <w:color w:val="0000FF"/>
          <w:sz w:val="22"/>
          <w:szCs w:val="22"/>
          <w:u w:val="single"/>
          <w:rtl w:val="0"/>
        </w:rPr>
        <w:t>http://www.go-poland.pl/tuition-fees</w:t>
      </w:r>
      <w:r>
        <w:rPr>
          <w:rFonts w:ascii="Calibri" w:hAnsi="Calibri" w:eastAsia="Calibri" w:cs="Calibri"/>
          <w:color w:val="0000FF"/>
          <w:sz w:val="22"/>
          <w:szCs w:val="22"/>
          <w:u w:val="single"/>
          <w:rtl w:val="0"/>
        </w:rPr>
        <w:fldChar w:fldCharType="end"/>
      </w:r>
    </w:p>
    <w:p>
      <w:pPr>
        <w:rPr>
          <w:rFonts w:ascii="Calibri" w:hAnsi="Calibri" w:eastAsia="Calibri" w:cs="Calibri"/>
          <w:sz w:val="22"/>
          <w:szCs w:val="22"/>
        </w:rPr>
      </w:pPr>
      <w:r>
        <w:fldChar w:fldCharType="begin"/>
      </w:r>
      <w:r>
        <w:instrText xml:space="preserve"> HYPERLINK "https://www.campusfrance.org/en/bursaries-foreign-students" \h </w:instrText>
      </w:r>
      <w:r>
        <w:fldChar w:fldCharType="separate"/>
      </w:r>
      <w:r>
        <w:rPr>
          <w:rFonts w:ascii="Calibri" w:hAnsi="Calibri" w:eastAsia="Calibri" w:cs="Calibri"/>
          <w:color w:val="0000FF"/>
          <w:sz w:val="22"/>
          <w:szCs w:val="22"/>
          <w:u w:val="single"/>
          <w:rtl w:val="0"/>
        </w:rPr>
        <w:t>https://www.campusfrance.org/en/bursaries-foreign-students</w:t>
      </w:r>
      <w:r>
        <w:rPr>
          <w:rFonts w:ascii="Calibri" w:hAnsi="Calibri" w:eastAsia="Calibri" w:cs="Calibri"/>
          <w:color w:val="0000FF"/>
          <w:sz w:val="22"/>
          <w:szCs w:val="22"/>
          <w:u w:val="single"/>
          <w:rtl w:val="0"/>
        </w:rPr>
        <w:fldChar w:fldCharType="end"/>
      </w:r>
    </w:p>
    <w:p>
      <w:pPr>
        <w:rPr>
          <w:rFonts w:ascii="Calibri" w:hAnsi="Calibri" w:eastAsia="Calibri" w:cs="Calibri"/>
          <w:sz w:val="22"/>
          <w:szCs w:val="22"/>
        </w:rPr>
      </w:pPr>
      <w:r>
        <w:fldChar w:fldCharType="begin"/>
      </w:r>
      <w:r>
        <w:instrText xml:space="preserve"> HYPERLINK "https://eacea.ec.europa.eu/erasmus-plus_en" \h </w:instrText>
      </w:r>
      <w:r>
        <w:fldChar w:fldCharType="separate"/>
      </w:r>
      <w:r>
        <w:rPr>
          <w:rFonts w:ascii="Calibri" w:hAnsi="Calibri" w:eastAsia="Calibri" w:cs="Calibri"/>
          <w:color w:val="0000FF"/>
          <w:sz w:val="22"/>
          <w:szCs w:val="22"/>
          <w:u w:val="single"/>
          <w:rtl w:val="0"/>
        </w:rPr>
        <w:t>https://eacea.ec.europa.eu/erasmus-plus_en</w:t>
      </w:r>
      <w:r>
        <w:rPr>
          <w:rFonts w:ascii="Calibri" w:hAnsi="Calibri" w:eastAsia="Calibri" w:cs="Calibri"/>
          <w:color w:val="0000FF"/>
          <w:sz w:val="22"/>
          <w:szCs w:val="22"/>
          <w:u w:val="single"/>
          <w:rtl w:val="0"/>
        </w:rPr>
        <w:fldChar w:fldCharType="end"/>
      </w:r>
    </w:p>
    <w:p>
      <w:pPr>
        <w:rPr>
          <w:rFonts w:ascii="Calibri" w:hAnsi="Calibri" w:eastAsia="Calibri" w:cs="Calibri"/>
          <w:sz w:val="22"/>
          <w:szCs w:val="22"/>
        </w:rPr>
      </w:pPr>
      <w:r>
        <w:fldChar w:fldCharType="begin"/>
      </w:r>
      <w:r>
        <w:instrText xml:space="preserve"> HYPERLINK "https://www.scholarshipportal.com/" \h </w:instrText>
      </w:r>
      <w:r>
        <w:fldChar w:fldCharType="separate"/>
      </w:r>
      <w:r>
        <w:rPr>
          <w:rFonts w:ascii="Calibri" w:hAnsi="Calibri" w:eastAsia="Calibri" w:cs="Calibri"/>
          <w:color w:val="0000FF"/>
          <w:sz w:val="22"/>
          <w:szCs w:val="22"/>
          <w:u w:val="single"/>
          <w:rtl w:val="0"/>
        </w:rPr>
        <w:t>https://www.scholarshipportal.com/</w:t>
      </w:r>
      <w:r>
        <w:rPr>
          <w:rFonts w:ascii="Calibri" w:hAnsi="Calibri" w:eastAsia="Calibri" w:cs="Calibri"/>
          <w:color w:val="0000FF"/>
          <w:sz w:val="22"/>
          <w:szCs w:val="22"/>
          <w:u w:val="single"/>
          <w:rtl w:val="0"/>
        </w:rPr>
        <w:fldChar w:fldCharType="end"/>
      </w:r>
    </w:p>
    <w:p>
      <w:pPr>
        <w:spacing w:line="260" w:lineRule="auto"/>
        <w:rPr>
          <w:rFonts w:ascii="Calibri" w:hAnsi="Calibri" w:eastAsia="Calibri" w:cs="Calibri"/>
          <w:sz w:val="22"/>
          <w:szCs w:val="22"/>
        </w:rPr>
      </w:pPr>
    </w:p>
    <w:p>
      <w:pPr>
        <w:pStyle w:val="2"/>
        <w:rPr>
          <w:rFonts w:ascii="Calibri" w:hAnsi="Calibri" w:eastAsia="Calibri" w:cs="Calibri"/>
          <w:smallCaps/>
          <w:color w:val="31849B"/>
          <w:lang w:val="bg-BG"/>
        </w:rPr>
      </w:pPr>
      <w:r>
        <w:rPr>
          <w:rFonts w:ascii="Calibri" w:hAnsi="Calibri" w:eastAsia="Calibri" w:cs="Calibri"/>
          <w:smallCaps/>
          <w:color w:val="31849B"/>
          <w:lang w:val="bg-BG"/>
        </w:rPr>
        <w:t>Тест</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720"/>
        <w:jc w:val="left"/>
        <w:rPr>
          <w:rFonts w:ascii="Calibri" w:hAnsi="Calibri" w:eastAsia="Calibri" w:cs="Calibri"/>
          <w:b/>
          <w:i w:val="0"/>
          <w:smallCaps w:val="0"/>
          <w:strike w:val="0"/>
          <w:color w:val="000000"/>
          <w:sz w:val="22"/>
          <w:szCs w:val="22"/>
          <w:u w:val="none"/>
          <w:shd w:val="clear" w:fill="auto"/>
          <w:vertAlign w:val="baseline"/>
        </w:rPr>
      </w:pPr>
      <w:r>
        <w:rPr>
          <w:rFonts w:ascii="Calibri" w:hAnsi="Calibri" w:eastAsia="Calibri" w:cs="Calibri"/>
          <w:b/>
          <w:i w:val="0"/>
          <w:smallCaps w:val="0"/>
          <w:strike w:val="0"/>
          <w:color w:val="000000"/>
          <w:sz w:val="22"/>
          <w:szCs w:val="22"/>
          <w:u w:val="none"/>
          <w:shd w:val="clear" w:fill="auto"/>
          <w:vertAlign w:val="baseline"/>
          <w:rtl w:val="0"/>
          <w:lang w:val="bg-BG"/>
        </w:rPr>
        <w:t>Внимание: възможни са повече от един верни отговори</w:t>
      </w:r>
      <w:r>
        <w:rPr>
          <w:rFonts w:ascii="Calibri" w:hAnsi="Calibri" w:eastAsia="Calibri" w:cs="Calibri"/>
          <w:b/>
          <w:i w:val="0"/>
          <w:smallCaps w:val="0"/>
          <w:strike w:val="0"/>
          <w:color w:val="000000"/>
          <w:sz w:val="22"/>
          <w:szCs w:val="22"/>
          <w:u w:val="none"/>
          <w:shd w:val="clear" w:fill="auto"/>
          <w:vertAlign w:val="baseline"/>
          <w:rtl w:val="0"/>
        </w:rPr>
        <w:t xml:space="preserve">! </w:t>
      </w:r>
    </w:p>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Какво е индекс на потребителските цени</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numPr>
          <w:ilvl w:val="1"/>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Твоето бюджетно състояние</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numPr>
          <w:ilvl w:val="1"/>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Показател за цените на автомобилите и транспортните средства</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numPr>
          <w:ilvl w:val="1"/>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16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Показател на цените в страната, вземащ предвид цените на стоките и услугите от потребителската кошница.</w:t>
      </w:r>
    </w:p>
    <w:p>
      <w:pPr>
        <w:keepNext w:val="0"/>
        <w:keepLines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160" w:line="260" w:lineRule="auto"/>
        <w:ind w:right="0" w:rightChars="0"/>
        <w:jc w:val="left"/>
        <w:rPr>
          <w:b w:val="0"/>
          <w:i w:val="0"/>
          <w:smallCaps w:val="0"/>
          <w:strike w:val="0"/>
          <w:color w:val="000000"/>
          <w:sz w:val="22"/>
          <w:szCs w:val="22"/>
          <w:u w:val="none"/>
          <w:shd w:val="clear" w:fill="auto"/>
          <w:vertAlign w:val="baseline"/>
        </w:rPr>
      </w:pPr>
      <w:r>
        <w:rPr>
          <w:rFonts w:ascii="Calibri" w:hAnsi="Calibri" w:eastAsia="Calibri" w:cs="Calibri"/>
          <w:sz w:val="22"/>
          <w:szCs w:val="22"/>
          <w:rtl w:val="0"/>
          <w:lang w:val="bg-BG"/>
        </w:rPr>
        <w:t>Верни отговори</w:t>
      </w:r>
      <w:r>
        <w:rPr>
          <w:rFonts w:ascii="Calibri" w:hAnsi="Calibri" w:eastAsia="Calibri" w:cs="Calibri"/>
          <w:b w:val="0"/>
          <w:i w:val="0"/>
          <w:smallCaps w:val="0"/>
          <w:strike w:val="0"/>
          <w:color w:val="000000"/>
          <w:sz w:val="22"/>
          <w:szCs w:val="22"/>
          <w:u w:val="none"/>
          <w:shd w:val="clear" w:fill="auto"/>
          <w:vertAlign w:val="baseline"/>
          <w:rtl w:val="0"/>
        </w:rPr>
        <w:t>:</w:t>
      </w:r>
      <w:r>
        <w:rPr>
          <w:rFonts w:ascii="Calibri" w:hAnsi="Calibri" w:eastAsia="Calibri" w:cs="Calibri"/>
          <w:b w:val="0"/>
          <w:i w:val="0"/>
          <w:smallCaps w:val="0"/>
          <w:strike w:val="0"/>
          <w:color w:val="000000"/>
          <w:sz w:val="22"/>
          <w:szCs w:val="22"/>
          <w:u w:val="none"/>
          <w:shd w:val="clear" w:fill="auto"/>
          <w:vertAlign w:val="baseline"/>
          <w:rtl w:val="0"/>
          <w:lang w:val="bg-BG"/>
        </w:rPr>
        <w:t xml:space="preserve"> Показател на цените в страната, вземащ предвид цените на стоките и услугите от потребителската кошница.</w:t>
      </w:r>
    </w:p>
    <w:p>
      <w:pPr>
        <w:spacing w:line="260" w:lineRule="auto"/>
        <w:ind w:left="1080"/>
        <w:rPr>
          <w:rFonts w:ascii="Calibri" w:hAnsi="Calibri" w:eastAsia="Calibri" w:cs="Calibri"/>
          <w:sz w:val="22"/>
          <w:szCs w:val="22"/>
        </w:rPr>
      </w:pP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720" w:right="0" w:hanging="36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 xml:space="preserve">Къде си </w:t>
      </w:r>
      <w:r>
        <w:rPr>
          <w:rFonts w:hint="default" w:ascii="Calibri" w:hAnsi="Calibri" w:eastAsia="Calibri" w:cs="Calibri"/>
          <w:b w:val="0"/>
          <w:i w:val="0"/>
          <w:smallCaps w:val="0"/>
          <w:strike w:val="0"/>
          <w:color w:val="000000"/>
          <w:sz w:val="22"/>
          <w:szCs w:val="22"/>
          <w:u w:val="none"/>
          <w:shd w:val="clear" w:fill="auto"/>
          <w:vertAlign w:val="baseline"/>
          <w:rtl w:val="0"/>
          <w:lang w:val="bg-BG"/>
        </w:rPr>
        <w:t>“местно лице” за данъчни цели</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numPr>
          <w:ilvl w:val="1"/>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В страната, в която си роден</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numPr>
          <w:ilvl w:val="1"/>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Там където живее семейството ти</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numPr>
          <w:ilvl w:val="1"/>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Страната, в която учиш</w:t>
      </w:r>
      <w:r>
        <w:rPr>
          <w:rFonts w:ascii="Calibri" w:hAnsi="Calibri" w:eastAsia="Calibri" w:cs="Calibri"/>
          <w:b w:val="0"/>
          <w:i w:val="0"/>
          <w:smallCaps w:val="0"/>
          <w:strike w:val="0"/>
          <w:color w:val="000000"/>
          <w:sz w:val="22"/>
          <w:szCs w:val="22"/>
          <w:u w:val="none"/>
          <w:shd w:val="clear" w:fill="auto"/>
          <w:vertAlign w:val="baseline"/>
          <w:rtl w:val="0"/>
        </w:rPr>
        <w:t>.</w:t>
      </w:r>
    </w:p>
    <w:p>
      <w:pPr>
        <w:keepNext w:val="0"/>
        <w:keepLines w:val="0"/>
        <w:widowControl/>
        <w:numPr>
          <w:ilvl w:val="1"/>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left="1440" w:right="0" w:hanging="360"/>
        <w:jc w:val="left"/>
        <w:rPr>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lang w:val="bg-BG"/>
        </w:rPr>
        <w:t>Мястото, където живееш</w:t>
      </w:r>
      <w:r>
        <w:rPr>
          <w:rFonts w:ascii="Calibri" w:hAnsi="Calibri" w:eastAsia="Calibri" w:cs="Calibri"/>
          <w:b w:val="0"/>
          <w:i w:val="0"/>
          <w:smallCaps w:val="0"/>
          <w:strike w:val="0"/>
          <w:color w:val="000000"/>
          <w:sz w:val="22"/>
          <w:szCs w:val="22"/>
          <w:u w:val="none"/>
          <w:shd w:val="clear" w:fill="auto"/>
          <w:vertAlign w:val="baseline"/>
          <w:rtl w:val="0"/>
        </w:rPr>
        <w:t xml:space="preserve"> 183</w:t>
      </w:r>
      <w:r>
        <w:rPr>
          <w:rFonts w:ascii="Calibri" w:hAnsi="Calibri" w:eastAsia="Calibri" w:cs="Calibri"/>
          <w:b w:val="0"/>
          <w:i w:val="0"/>
          <w:smallCaps w:val="0"/>
          <w:strike w:val="0"/>
          <w:color w:val="000000"/>
          <w:sz w:val="22"/>
          <w:szCs w:val="22"/>
          <w:u w:val="none"/>
          <w:shd w:val="clear" w:fill="auto"/>
          <w:vertAlign w:val="baseline"/>
          <w:rtl w:val="0"/>
          <w:lang w:val="bg-BG"/>
        </w:rPr>
        <w:t xml:space="preserve"> дни в годината</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160" w:line="260" w:lineRule="auto"/>
        <w:ind w:left="720" w:right="0" w:hanging="720"/>
        <w:jc w:val="left"/>
        <w:rPr>
          <w:rFonts w:ascii="Calibri" w:hAnsi="Calibri" w:eastAsia="Calibri" w:cs="Calibri"/>
          <w:b w:val="0"/>
          <w:i w:val="0"/>
          <w:smallCaps w:val="0"/>
          <w:strike w:val="0"/>
          <w:color w:val="000000"/>
          <w:sz w:val="22"/>
          <w:szCs w:val="22"/>
          <w:u w:val="none"/>
          <w:shd w:val="clear" w:fill="auto"/>
          <w:vertAlign w:val="baseline"/>
        </w:rPr>
      </w:pPr>
    </w:p>
    <w:p>
      <w:pPr>
        <w:keepNext w:val="0"/>
        <w:keepLines w:val="0"/>
        <w:widowControl/>
        <w:numPr>
          <w:numId w:val="0"/>
        </w:numPr>
        <w:pBdr>
          <w:top w:val="none" w:color="auto" w:sz="0" w:space="0"/>
          <w:left w:val="none" w:color="auto" w:sz="0" w:space="0"/>
          <w:bottom w:val="none" w:color="auto" w:sz="0" w:space="0"/>
          <w:right w:val="none" w:color="auto" w:sz="0" w:space="0"/>
          <w:between w:val="none" w:color="auto" w:sz="0" w:space="0"/>
        </w:pBdr>
        <w:shd w:val="clear" w:fill="auto"/>
        <w:spacing w:before="0" w:after="0" w:line="260" w:lineRule="auto"/>
        <w:ind w:right="0" w:rightChars="0"/>
        <w:jc w:val="left"/>
        <w:rPr>
          <w:b w:val="0"/>
          <w:i w:val="0"/>
          <w:smallCaps w:val="0"/>
          <w:strike w:val="0"/>
          <w:color w:val="000000"/>
          <w:sz w:val="22"/>
          <w:szCs w:val="22"/>
          <w:u w:val="none"/>
          <w:shd w:val="clear" w:fill="auto"/>
          <w:vertAlign w:val="baseline"/>
        </w:rPr>
      </w:pPr>
      <w:bookmarkStart w:id="1" w:name="_GoBack"/>
      <w:bookmarkEnd w:id="1"/>
      <w:r>
        <w:rPr>
          <w:rFonts w:ascii="Calibri" w:hAnsi="Calibri" w:eastAsia="Calibri" w:cs="Calibri"/>
          <w:sz w:val="22"/>
          <w:szCs w:val="22"/>
          <w:rtl w:val="0"/>
          <w:lang w:val="bg-BG"/>
        </w:rPr>
        <w:t>Верни отговори</w:t>
      </w:r>
      <w:r>
        <w:rPr>
          <w:rFonts w:ascii="Calibri" w:hAnsi="Calibri" w:eastAsia="Calibri" w:cs="Calibri"/>
          <w:b w:val="0"/>
          <w:i w:val="0"/>
          <w:smallCaps w:val="0"/>
          <w:strike w:val="0"/>
          <w:color w:val="000000"/>
          <w:sz w:val="22"/>
          <w:szCs w:val="22"/>
          <w:u w:val="none"/>
          <w:shd w:val="clear" w:fill="auto"/>
          <w:vertAlign w:val="baseline"/>
          <w:rtl w:val="0"/>
        </w:rPr>
        <w:t xml:space="preserve">: </w:t>
      </w:r>
      <w:r>
        <w:rPr>
          <w:rFonts w:ascii="Calibri" w:hAnsi="Calibri" w:eastAsia="Calibri" w:cs="Calibri"/>
          <w:sz w:val="22"/>
          <w:szCs w:val="22"/>
          <w:rtl w:val="0"/>
        </w:rPr>
        <w:t xml:space="preserve"> </w:t>
      </w:r>
      <w:r>
        <w:rPr>
          <w:rFonts w:ascii="Calibri" w:hAnsi="Calibri" w:eastAsia="Calibri" w:cs="Calibri"/>
          <w:b w:val="0"/>
          <w:i w:val="0"/>
          <w:smallCaps w:val="0"/>
          <w:strike w:val="0"/>
          <w:color w:val="000000"/>
          <w:sz w:val="22"/>
          <w:szCs w:val="22"/>
          <w:u w:val="none"/>
          <w:shd w:val="clear" w:fill="auto"/>
          <w:vertAlign w:val="baseline"/>
          <w:rtl w:val="0"/>
          <w:lang w:val="bg-BG"/>
        </w:rPr>
        <w:t>Мястото, където живееш</w:t>
      </w:r>
      <w:r>
        <w:rPr>
          <w:rFonts w:ascii="Calibri" w:hAnsi="Calibri" w:eastAsia="Calibri" w:cs="Calibri"/>
          <w:b w:val="0"/>
          <w:i w:val="0"/>
          <w:smallCaps w:val="0"/>
          <w:strike w:val="0"/>
          <w:color w:val="000000"/>
          <w:sz w:val="22"/>
          <w:szCs w:val="22"/>
          <w:u w:val="none"/>
          <w:shd w:val="clear" w:fill="auto"/>
          <w:vertAlign w:val="baseline"/>
          <w:rtl w:val="0"/>
        </w:rPr>
        <w:t xml:space="preserve"> 183</w:t>
      </w:r>
      <w:r>
        <w:rPr>
          <w:rFonts w:ascii="Calibri" w:hAnsi="Calibri" w:eastAsia="Calibri" w:cs="Calibri"/>
          <w:b w:val="0"/>
          <w:i w:val="0"/>
          <w:smallCaps w:val="0"/>
          <w:strike w:val="0"/>
          <w:color w:val="000000"/>
          <w:sz w:val="22"/>
          <w:szCs w:val="22"/>
          <w:u w:val="none"/>
          <w:shd w:val="clear" w:fill="auto"/>
          <w:vertAlign w:val="baseline"/>
          <w:rtl w:val="0"/>
          <w:lang w:val="bg-BG"/>
        </w:rPr>
        <w:t xml:space="preserve"> дни в годината</w:t>
      </w: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spacing w:line="260" w:lineRule="auto"/>
        <w:ind w:firstLine="720"/>
        <w:rPr>
          <w:rFonts w:ascii="Calibri" w:hAnsi="Calibri" w:eastAsia="Calibri" w:cs="Calibri"/>
          <w:b/>
          <w:sz w:val="22"/>
          <w:szCs w:val="22"/>
          <w:u w:val="single"/>
        </w:rPr>
      </w:pPr>
    </w:p>
    <w:p>
      <w:pPr>
        <w:spacing w:line="260" w:lineRule="auto"/>
        <w:rPr>
          <w:rFonts w:ascii="Calibri" w:hAnsi="Calibri" w:eastAsia="Calibri" w:cs="Calibri"/>
          <w:sz w:val="22"/>
          <w:szCs w:val="22"/>
        </w:rPr>
      </w:pPr>
    </w:p>
    <w:sectPr>
      <w:headerReference r:id="rId3" w:type="default"/>
      <w:footerReference r:id="rId4" w:type="default"/>
      <w:pgSz w:w="12240" w:h="15840"/>
      <w:pgMar w:top="2144" w:right="1440" w:bottom="567"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86"/>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swiss"/>
    <w:pitch w:val="default"/>
    <w:sig w:usb0="E0002AFF" w:usb1="C0007843" w:usb2="00000009" w:usb3="00000000" w:csb0="400001FF" w:csb1="FFFF0000"/>
  </w:font>
  <w:font w:name="Georgia">
    <w:panose1 w:val="02040502050405020303"/>
    <w:charset w:val="00"/>
    <w:family w:val="auto"/>
    <w:pitch w:val="default"/>
    <w:sig w:usb0="00000287" w:usb1="00000000" w:usb2="00000000" w:usb3="00000000" w:csb0="2000009F" w:csb1="00000000"/>
  </w:font>
  <w:font w:name="Garamond">
    <w:altName w:val="Segoe Print"/>
    <w:panose1 w:val="00000000000000000000"/>
    <w:charset w:val="00"/>
    <w:family w:val="auto"/>
    <w:pitch w:val="default"/>
    <w:sig w:usb0="00000000" w:usb1="00000000" w:usb2="00000000" w:usb3="00000000" w:csb0="00000000"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819"/>
        <w:tab w:val="right" w:pos="9638"/>
      </w:tabs>
      <w:spacing w:before="0" w:after="160" w:line="259" w:lineRule="auto"/>
      <w:ind w:left="0" w:right="0" w:firstLine="0"/>
      <w:jc w:val="left"/>
      <w:rPr>
        <w:rFonts w:ascii="Calibri" w:hAnsi="Calibri" w:eastAsia="Calibri" w:cs="Calibri"/>
        <w:b w:val="0"/>
        <w:i w:val="0"/>
        <w:smallCaps w:val="0"/>
        <w:strike w:val="0"/>
        <w:color w:val="000000"/>
        <w:sz w:val="18"/>
        <w:szCs w:val="18"/>
        <w:u w:val="none"/>
        <w:shd w:val="clear" w:fill="auto"/>
        <w:vertAlign w:val="baseline"/>
      </w:rPr>
    </w:pPr>
    <w:r>
      <w:rPr>
        <w:rFonts w:ascii="Calibri" w:hAnsi="Calibri" w:eastAsia="Calibri" w:cs="Calibri"/>
        <w:b w:val="0"/>
        <w:i/>
        <w:smallCaps w:val="0"/>
        <w:strike w:val="0"/>
        <w:color w:val="000000"/>
        <w:sz w:val="18"/>
        <w:szCs w:val="18"/>
        <w:u w:val="none"/>
        <w:shd w:val="clear" w:fill="auto"/>
        <w:vertAlign w:val="baseline"/>
        <w:rtl w:val="0"/>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819"/>
        <w:tab w:val="right" w:pos="9638"/>
      </w:tabs>
      <w:spacing w:before="0" w:after="160" w:line="259"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drawing>
        <wp:anchor distT="0" distB="0" distL="114300" distR="114300" simplePos="0" relativeHeight="0" behindDoc="0" locked="0" layoutInCell="1" allowOverlap="1">
          <wp:simplePos x="0" y="0"/>
          <wp:positionH relativeFrom="column">
            <wp:posOffset>-319405</wp:posOffset>
          </wp:positionH>
          <wp:positionV relativeFrom="paragraph">
            <wp:posOffset>15240</wp:posOffset>
          </wp:positionV>
          <wp:extent cx="762635" cy="76581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srcRect/>
                  <a:stretch>
                    <a:fillRect/>
                  </a:stretch>
                </pic:blipFill>
                <pic:spPr>
                  <a:xfrm>
                    <a:off x="0" y="0"/>
                    <a:ext cx="762635" cy="765810"/>
                  </a:xfrm>
                  <a:prstGeom prst="rect">
                    <a:avLst/>
                  </a:prstGeom>
                </pic:spPr>
              </pic:pic>
            </a:graphicData>
          </a:graphic>
        </wp:anchor>
      </w:drawing>
    </w:r>
    <w:r>
      <w:drawing>
        <wp:anchor distT="0" distB="0" distL="114300" distR="114300" simplePos="0" relativeHeight="0" behindDoc="0" locked="0" layoutInCell="1" allowOverlap="1">
          <wp:simplePos x="0" y="0"/>
          <wp:positionH relativeFrom="column">
            <wp:posOffset>5170805</wp:posOffset>
          </wp:positionH>
          <wp:positionV relativeFrom="paragraph">
            <wp:posOffset>172085</wp:posOffset>
          </wp:positionV>
          <wp:extent cx="1288415" cy="325755"/>
          <wp:effectExtent l="0" t="0" r="0" b="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2"/>
                  <a:srcRect/>
                  <a:stretch>
                    <a:fillRect/>
                  </a:stretch>
                </pic:blipFill>
                <pic:spPr>
                  <a:xfrm>
                    <a:off x="0" y="0"/>
                    <a:ext cx="1288165" cy="325749"/>
                  </a:xfrm>
                  <a:prstGeom prst="rect">
                    <a:avLst/>
                  </a:prstGeom>
                </pic:spPr>
              </pic:pic>
            </a:graphicData>
          </a:graphic>
        </wp:anchor>
      </w:drawing>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819"/>
        <w:tab w:val="right" w:pos="9638"/>
      </w:tabs>
      <w:spacing w:before="0" w:after="160" w:line="259"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9C783"/>
    <w:multiLevelType w:val="multilevel"/>
    <w:tmpl w:val="5D89C783"/>
    <w:lvl w:ilvl="0" w:tentative="0">
      <w:start w:val="1"/>
      <w:numFmt w:val="decimal"/>
      <w:lvlText w:val="%1)"/>
      <w:lvlJc w:val="left"/>
      <w:pPr>
        <w:ind w:left="720" w:hanging="360"/>
      </w:pPr>
    </w:lvl>
    <w:lvl w:ilvl="1" w:tentative="0">
      <w:start w:val="1"/>
      <w:numFmt w:val="bullet"/>
      <w:lvlText w:val="€"/>
      <w:lvlJc w:val="left"/>
      <w:pPr>
        <w:ind w:left="1440" w:hanging="360"/>
      </w:pPr>
      <w:rPr>
        <w:rFonts w:ascii="Noto Sans Symbols" w:hAnsi="Noto Sans Symbols" w:eastAsia="Noto Sans Symbols" w:cs="Noto Sans Symbols"/>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D89C78E"/>
    <w:multiLevelType w:val="multilevel"/>
    <w:tmpl w:val="5D89C78E"/>
    <w:lvl w:ilvl="0" w:tentative="0">
      <w:start w:val="1"/>
      <w:numFmt w:val="decimal"/>
      <w:lvlText w:val="%1)"/>
      <w:lvlJc w:val="left"/>
      <w:pPr>
        <w:ind w:left="720" w:hanging="360"/>
      </w:pPr>
    </w:lvl>
    <w:lvl w:ilvl="1" w:tentative="0">
      <w:start w:val="1"/>
      <w:numFmt w:val="bullet"/>
      <w:lvlText w:val="€"/>
      <w:lvlJc w:val="left"/>
      <w:pPr>
        <w:ind w:left="1440" w:hanging="360"/>
      </w:pPr>
      <w:rPr>
        <w:rFonts w:ascii="Noto Sans Symbols" w:hAnsi="Noto Sans Symbols" w:eastAsia="Noto Sans Symbols" w:cs="Noto Sans Symbols"/>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ompat>
    <w:compatSetting w:name="compatibilityMode" w:uri="http://schemas.microsoft.com/office/word" w:val="15"/>
  </w:compat>
  <w:rsids>
    <w:rsidRoot w:val="00000000"/>
    <w:rsid w:val="07460557"/>
    <w:rsid w:val="0FAB3EB7"/>
    <w:rsid w:val="113C4540"/>
    <w:rsid w:val="12B37816"/>
    <w:rsid w:val="149116AB"/>
    <w:rsid w:val="1B8417F7"/>
    <w:rsid w:val="20F77A61"/>
    <w:rsid w:val="2D5F10E6"/>
    <w:rsid w:val="3434676C"/>
    <w:rsid w:val="44125F09"/>
    <w:rsid w:val="4E0A1AFA"/>
    <w:rsid w:val="5AF17E9A"/>
    <w:rsid w:val="672D692B"/>
    <w:rsid w:val="71902947"/>
    <w:rsid w:val="73BC2EE2"/>
    <w:rsid w:val="7F9C1B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60" w:line="259" w:lineRule="auto"/>
    </w:pPr>
    <w:rPr>
      <w:rFonts w:ascii="Arial" w:hAnsi="Arial" w:eastAsia="Arial" w:cs="Arial"/>
      <w:sz w:val="24"/>
      <w:szCs w:val="24"/>
      <w:lang w:val="en-US"/>
    </w:rPr>
  </w:style>
  <w:style w:type="paragraph" w:styleId="2">
    <w:name w:val="heading 1"/>
    <w:basedOn w:val="1"/>
    <w:next w:val="1"/>
    <w:uiPriority w:val="0"/>
    <w:pPr>
      <w:keepNext/>
      <w:spacing w:before="240" w:after="60"/>
    </w:pPr>
    <w:rPr>
      <w:b/>
      <w:sz w:val="32"/>
      <w:szCs w:val="32"/>
    </w:rPr>
  </w:style>
  <w:style w:type="paragraph" w:styleId="3">
    <w:name w:val="heading 2"/>
    <w:basedOn w:val="1"/>
    <w:next w:val="1"/>
    <w:qFormat/>
    <w:uiPriority w:val="0"/>
    <w:pPr>
      <w:keepNext/>
      <w:spacing w:before="240" w:after="60"/>
    </w:pPr>
    <w:rPr>
      <w:b/>
      <w:i/>
      <w:sz w:val="28"/>
      <w:szCs w:val="28"/>
    </w:rPr>
  </w:style>
  <w:style w:type="paragraph" w:styleId="4">
    <w:name w:val="heading 3"/>
    <w:basedOn w:val="1"/>
    <w:next w:val="1"/>
    <w:qFormat/>
    <w:uiPriority w:val="0"/>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450" w:after="300" w:line="259" w:lineRule="auto"/>
      <w:ind w:left="0" w:right="0" w:firstLine="0"/>
      <w:jc w:val="left"/>
    </w:pPr>
    <w:rPr>
      <w:rFonts w:ascii="Garamond" w:hAnsi="Garamond" w:eastAsia="Garamond" w:cs="Garamond"/>
      <w:b/>
      <w:color w:val="744A26"/>
      <w:sz w:val="23"/>
      <w:szCs w:val="23"/>
      <w:u w:val="none"/>
      <w:shd w:val="clear" w:fill="auto"/>
      <w:vertAlign w:val="baseline"/>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default="1" w:styleId="10">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character" w:styleId="11">
    <w:name w:val="FollowedHyperlink"/>
    <w:basedOn w:val="10"/>
    <w:uiPriority w:val="0"/>
    <w:rPr>
      <w:color w:val="800080"/>
      <w:u w:val="single"/>
    </w:rPr>
  </w:style>
  <w:style w:type="character" w:styleId="12">
    <w:name w:val="Hyperlink"/>
    <w:basedOn w:val="10"/>
    <w:uiPriority w:val="0"/>
    <w:rPr>
      <w:color w:val="0000FF"/>
      <w:u w:val="single"/>
    </w:rPr>
  </w:style>
  <w:style w:type="table" w:customStyle="1" w:styleId="14">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Office_10.2.0.5965_F1E327BC-269C-435d-A152-05C5408002CA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2019-09-24T07:34:00Z</dcterms:created>
  <dc:creator>Katherina</dc:creator>
  <cp:lastModifiedBy>Katherina</cp:lastModifiedBy>
  <dcterms:modified xsi:type="dcterms:W3CDTF">2019-10-04T11:41:21Z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